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2E" w:rsidRPr="00E64193" w:rsidRDefault="0047522E" w:rsidP="00F03251">
      <w:pPr>
        <w:pStyle w:val="2"/>
      </w:pPr>
    </w:p>
    <w:p w:rsidR="0047522E" w:rsidRPr="00E64193" w:rsidRDefault="0047522E" w:rsidP="000C7977">
      <w:pPr>
        <w:spacing w:after="0" w:line="560" w:lineRule="exact"/>
        <w:ind w:right="0" w:firstLineChars="45" w:firstLine="199"/>
        <w:jc w:val="center"/>
        <w:rPr>
          <w:rFonts w:ascii="宋体"/>
          <w:b/>
          <w:color w:val="000000"/>
          <w:sz w:val="44"/>
          <w:szCs w:val="44"/>
        </w:rPr>
      </w:pPr>
      <w:r w:rsidRPr="00E64193">
        <w:rPr>
          <w:rFonts w:ascii="宋体" w:hAnsi="宋体" w:hint="eastAsia"/>
          <w:b/>
          <w:color w:val="000000"/>
          <w:sz w:val="44"/>
          <w:szCs w:val="44"/>
        </w:rPr>
        <w:t>新时代企业家社会主义核心价值观</w:t>
      </w:r>
    </w:p>
    <w:p w:rsidR="0047522E" w:rsidRPr="00E64193" w:rsidRDefault="0047522E" w:rsidP="000C7977">
      <w:pPr>
        <w:spacing w:after="0" w:line="560" w:lineRule="exact"/>
        <w:ind w:right="0" w:firstLineChars="45" w:firstLine="199"/>
        <w:jc w:val="center"/>
        <w:rPr>
          <w:rFonts w:ascii="宋体"/>
          <w:b/>
          <w:color w:val="000000"/>
          <w:sz w:val="44"/>
          <w:szCs w:val="44"/>
        </w:rPr>
      </w:pPr>
      <w:r w:rsidRPr="00E64193">
        <w:rPr>
          <w:rFonts w:ascii="宋体" w:hAnsi="宋体" w:hint="eastAsia"/>
          <w:b/>
          <w:color w:val="000000"/>
          <w:sz w:val="44"/>
          <w:szCs w:val="44"/>
        </w:rPr>
        <w:t>教育路径研究</w:t>
      </w:r>
    </w:p>
    <w:p w:rsidR="0047522E" w:rsidRPr="00E64193" w:rsidRDefault="0047522E" w:rsidP="000C7977">
      <w:pPr>
        <w:spacing w:after="0" w:line="560" w:lineRule="exact"/>
        <w:ind w:left="0" w:right="0" w:firstLine="640"/>
        <w:rPr>
          <w:rFonts w:ascii="仿宋_GB2312" w:eastAsia="仿宋_GB2312" w:hAnsi="仿宋"/>
          <w:color w:val="000000"/>
          <w:sz w:val="32"/>
          <w:szCs w:val="32"/>
        </w:rPr>
      </w:pPr>
    </w:p>
    <w:p w:rsidR="0047522E" w:rsidRDefault="0047522E" w:rsidP="0091049C">
      <w:pPr>
        <w:spacing w:after="0"/>
        <w:ind w:left="0" w:right="0" w:firstLine="640"/>
        <w:rPr>
          <w:rFonts w:ascii="仿宋_GB2312" w:eastAsia="仿宋_GB2312" w:hAnsi="仿宋"/>
          <w:color w:val="000000"/>
          <w:sz w:val="32"/>
          <w:szCs w:val="32"/>
        </w:rPr>
      </w:pPr>
      <w:r w:rsidRPr="00E64193">
        <w:rPr>
          <w:rFonts w:ascii="仿宋_GB2312" w:eastAsia="仿宋_GB2312" w:hAnsi="仿宋" w:hint="eastAsia"/>
          <w:color w:val="000000"/>
          <w:sz w:val="32"/>
          <w:szCs w:val="32"/>
        </w:rPr>
        <w:t>社会主义核心价值观，把涉及国家、社会、公民的价值追求融为一体，体现了社会主义本质要求，继承了中华优秀传统文化，吸收了世界文明有益成果，是全国各族人民应当践行的价值准则。</w:t>
      </w:r>
      <w:r>
        <w:rPr>
          <w:rFonts w:ascii="仿宋_GB2312" w:eastAsia="仿宋_GB2312" w:hAnsi="仿宋" w:hint="eastAsia"/>
          <w:color w:val="000000"/>
          <w:sz w:val="32"/>
          <w:szCs w:val="32"/>
        </w:rPr>
        <w:t>作为</w:t>
      </w:r>
      <w:r w:rsidRPr="00E64193">
        <w:rPr>
          <w:rFonts w:ascii="仿宋_GB2312" w:eastAsia="仿宋_GB2312" w:hAnsi="仿宋" w:hint="eastAsia"/>
          <w:color w:val="000000"/>
          <w:sz w:val="32"/>
          <w:szCs w:val="32"/>
        </w:rPr>
        <w:t>社会精英</w:t>
      </w:r>
      <w:r>
        <w:rPr>
          <w:rFonts w:ascii="仿宋_GB2312" w:eastAsia="仿宋_GB2312" w:hAnsi="仿宋" w:hint="eastAsia"/>
          <w:color w:val="000000"/>
          <w:sz w:val="32"/>
          <w:szCs w:val="32"/>
        </w:rPr>
        <w:t>的企业家</w:t>
      </w:r>
      <w:r w:rsidRPr="00E64193">
        <w:rPr>
          <w:rFonts w:ascii="仿宋_GB2312" w:eastAsia="仿宋_GB2312" w:hAnsi="仿宋" w:hint="eastAsia"/>
          <w:color w:val="000000"/>
          <w:sz w:val="32"/>
          <w:szCs w:val="32"/>
        </w:rPr>
        <w:t>，理应成为践行社会主义核心价值观的典范。</w:t>
      </w:r>
      <w:r>
        <w:rPr>
          <w:rFonts w:ascii="仿宋_GB2312" w:eastAsia="仿宋_GB2312" w:hAnsi="仿宋" w:hint="eastAsia"/>
          <w:color w:val="000000"/>
          <w:sz w:val="32"/>
          <w:szCs w:val="32"/>
        </w:rPr>
        <w:t>在新时代背景下，需要企业家扛起新的使命和担当，顺应国家需要、社会需要和人民对美好生活的需要，积极履行社会责任</w:t>
      </w:r>
      <w:r w:rsidRPr="00E64193">
        <w:rPr>
          <w:rFonts w:ascii="仿宋_GB2312" w:eastAsia="仿宋_GB2312" w:hAnsi="仿宋" w:hint="eastAsia"/>
          <w:color w:val="000000"/>
          <w:sz w:val="32"/>
          <w:szCs w:val="32"/>
        </w:rPr>
        <w:t>。</w:t>
      </w:r>
    </w:p>
    <w:p w:rsidR="0047522E" w:rsidRPr="00304215" w:rsidRDefault="0047522E" w:rsidP="0091049C">
      <w:pPr>
        <w:spacing w:after="0"/>
        <w:ind w:left="0" w:right="0" w:firstLine="640"/>
        <w:rPr>
          <w:rFonts w:ascii="黑体" w:eastAsia="黑体" w:hAnsi="黑体"/>
          <w:color w:val="000000"/>
          <w:sz w:val="32"/>
          <w:szCs w:val="32"/>
        </w:rPr>
      </w:pPr>
      <w:r w:rsidRPr="00EC4AF0">
        <w:rPr>
          <w:rFonts w:ascii="黑体" w:eastAsia="黑体" w:hAnsi="黑体" w:hint="eastAsia"/>
          <w:color w:val="000000"/>
          <w:sz w:val="32"/>
          <w:szCs w:val="32"/>
        </w:rPr>
        <w:t>一、</w:t>
      </w:r>
      <w:r>
        <w:rPr>
          <w:rFonts w:ascii="黑体" w:eastAsia="黑体" w:hint="eastAsia"/>
          <w:sz w:val="32"/>
          <w:szCs w:val="32"/>
        </w:rPr>
        <w:t>福州企业家在社会主义核心价值观建设方面取得初步成效</w:t>
      </w:r>
    </w:p>
    <w:p w:rsidR="0047522E" w:rsidRPr="004A0C7B" w:rsidRDefault="0047522E" w:rsidP="0091049C">
      <w:pPr>
        <w:spacing w:after="0"/>
        <w:ind w:firstLine="640"/>
        <w:rPr>
          <w:rFonts w:ascii="仿宋_GB2312" w:eastAsia="仿宋_GB2312"/>
          <w:sz w:val="32"/>
          <w:szCs w:val="32"/>
        </w:rPr>
      </w:pPr>
      <w:r w:rsidRPr="004A0C7B">
        <w:rPr>
          <w:rFonts w:ascii="仿宋_GB2312" w:eastAsia="仿宋_GB2312" w:hint="eastAsia"/>
          <w:sz w:val="32"/>
          <w:szCs w:val="32"/>
        </w:rPr>
        <w:t>社会主义核心价值观只有紧密与人们的日常工作和生活相联系，转化为人们的内在信念和生活实践，才能根植于人们的思想意识深处，深刻影响人们的思想观念、思维方式和行为规范。近年来，福州</w:t>
      </w:r>
      <w:r>
        <w:rPr>
          <w:rFonts w:ascii="仿宋_GB2312" w:eastAsia="仿宋_GB2312" w:hint="eastAsia"/>
          <w:sz w:val="32"/>
          <w:szCs w:val="32"/>
        </w:rPr>
        <w:t>的</w:t>
      </w:r>
      <w:r w:rsidRPr="004A0C7B">
        <w:rPr>
          <w:rFonts w:ascii="仿宋_GB2312" w:eastAsia="仿宋_GB2312" w:hint="eastAsia"/>
          <w:sz w:val="32"/>
          <w:szCs w:val="32"/>
        </w:rPr>
        <w:t>企业</w:t>
      </w:r>
      <w:r>
        <w:rPr>
          <w:rFonts w:ascii="仿宋_GB2312" w:eastAsia="仿宋_GB2312" w:hint="eastAsia"/>
          <w:sz w:val="32"/>
          <w:szCs w:val="32"/>
        </w:rPr>
        <w:t>家</w:t>
      </w:r>
      <w:r w:rsidRPr="004A0C7B">
        <w:rPr>
          <w:rFonts w:ascii="仿宋_GB2312" w:eastAsia="仿宋_GB2312" w:hint="eastAsia"/>
          <w:sz w:val="32"/>
          <w:szCs w:val="32"/>
        </w:rPr>
        <w:t>植根优秀传统文化，根植于社会主义精神文明建设，根植于中国特色社会主义建设的政策环境和法治环境，在培育和践行社会主义核心价值观，</w:t>
      </w:r>
      <w:r w:rsidRPr="004A0C7B">
        <w:rPr>
          <w:rFonts w:ascii="仿宋_GB2312" w:eastAsia="仿宋_GB2312"/>
          <w:sz w:val="32"/>
          <w:szCs w:val="32"/>
        </w:rPr>
        <w:t xml:space="preserve"> </w:t>
      </w:r>
      <w:r w:rsidRPr="004A0C7B">
        <w:rPr>
          <w:rFonts w:ascii="仿宋_GB2312" w:eastAsia="仿宋_GB2312" w:hint="eastAsia"/>
          <w:sz w:val="32"/>
          <w:szCs w:val="32"/>
        </w:rPr>
        <w:t>形成一些特点：</w:t>
      </w:r>
    </w:p>
    <w:p w:rsidR="0047522E" w:rsidRPr="001E2552" w:rsidRDefault="0047522E" w:rsidP="0091049C">
      <w:pPr>
        <w:spacing w:after="0"/>
        <w:ind w:firstLine="640"/>
        <w:rPr>
          <w:rFonts w:ascii="仿宋_GB2312" w:eastAsia="仿宋_GB2312"/>
          <w:sz w:val="32"/>
          <w:szCs w:val="32"/>
        </w:rPr>
      </w:pPr>
      <w:r w:rsidRPr="00DA34D0">
        <w:rPr>
          <w:rFonts w:ascii="楷体_GB2312" w:eastAsia="楷体_GB2312"/>
          <w:sz w:val="32"/>
          <w:szCs w:val="32"/>
        </w:rPr>
        <w:t>1.</w:t>
      </w:r>
      <w:r w:rsidRPr="00F35EA7">
        <w:rPr>
          <w:rFonts w:ascii="楷体_GB2312" w:eastAsia="楷体_GB2312" w:hint="eastAsia"/>
          <w:sz w:val="32"/>
          <w:szCs w:val="32"/>
        </w:rPr>
        <w:t>抓诚信守法，以核心价值观</w:t>
      </w:r>
      <w:r>
        <w:rPr>
          <w:rFonts w:ascii="楷体_GB2312" w:eastAsia="楷体_GB2312" w:hint="eastAsia"/>
          <w:sz w:val="32"/>
          <w:szCs w:val="32"/>
        </w:rPr>
        <w:t>树立</w:t>
      </w:r>
      <w:r w:rsidRPr="00F35EA7">
        <w:rPr>
          <w:rFonts w:ascii="楷体_GB2312" w:eastAsia="楷体_GB2312" w:hint="eastAsia"/>
          <w:sz w:val="32"/>
          <w:szCs w:val="32"/>
        </w:rPr>
        <w:t>企业形象。</w:t>
      </w:r>
      <w:r w:rsidRPr="004A0C7B">
        <w:rPr>
          <w:rFonts w:ascii="仿宋_GB2312" w:eastAsia="仿宋_GB2312" w:hint="eastAsia"/>
          <w:sz w:val="32"/>
          <w:szCs w:val="32"/>
        </w:rPr>
        <w:t>诚信是中华民族的传统美德，是中华民族共同的心理归趋。诚信不仅是我国古代道德体系的基础和根本价值取向，也是我国当代道德体系的基础和根本价值取向，更成为社会主义核心价值观的道德基石。福州企业</w:t>
      </w:r>
      <w:r>
        <w:rPr>
          <w:rFonts w:ascii="仿宋_GB2312" w:eastAsia="仿宋_GB2312" w:hint="eastAsia"/>
          <w:sz w:val="32"/>
          <w:szCs w:val="32"/>
        </w:rPr>
        <w:t>家</w:t>
      </w:r>
      <w:r w:rsidRPr="004A0C7B">
        <w:rPr>
          <w:rFonts w:ascii="仿宋_GB2312" w:eastAsia="仿宋_GB2312" w:hint="eastAsia"/>
          <w:sz w:val="32"/>
          <w:szCs w:val="32"/>
        </w:rPr>
        <w:t>将诚信作为企业生存之道，融入企业发展的全过程，诚信生产、诚信经营、诚信管理、诚信服务，带来实实在在效益。北京同仁堂健康药业（福州）有限公司恪守“修合无人见，存心有天知”祖训，秉承品质至上理念，在一次原料枸杞检测中发现该批次个别产品中存有金属异物，</w:t>
      </w:r>
      <w:r w:rsidRPr="004A0C7B">
        <w:rPr>
          <w:rFonts w:ascii="仿宋_GB2312" w:eastAsia="仿宋_GB2312"/>
          <w:sz w:val="32"/>
          <w:szCs w:val="32"/>
        </w:rPr>
        <w:t>10</w:t>
      </w:r>
      <w:r w:rsidRPr="004A0C7B">
        <w:rPr>
          <w:rFonts w:ascii="仿宋_GB2312" w:eastAsia="仿宋_GB2312" w:hint="eastAsia"/>
          <w:sz w:val="32"/>
          <w:szCs w:val="32"/>
        </w:rPr>
        <w:t>多吨的枸杞原料全部退回原产地，一来一去，耽搁企业正常生产，影响产品上市销售，致使企业蒙受损失近百万元。但正是诚信为本、品质至上的理念，让企业赢得了市场的认可，直接带来经济效益的稳步提升。</w:t>
      </w:r>
      <w:r w:rsidRPr="001E2552">
        <w:rPr>
          <w:rFonts w:ascii="仿宋_GB2312" w:eastAsia="仿宋_GB2312" w:hint="eastAsia"/>
          <w:sz w:val="32"/>
          <w:szCs w:val="32"/>
        </w:rPr>
        <w:t>福建时代包装材料公司以继承弘扬中华优秀传统文化为切入点，以诚信道德教育为重点，以维护职工合法权益为立足点，加大对社会主义核心价值观的宣传和讲解，通过专题讲座、自学、交流研讨等学习形式，让员工认同、树立、践行诚信守法的价值观。</w:t>
      </w:r>
    </w:p>
    <w:p w:rsidR="0047522E" w:rsidRPr="004A0C7B" w:rsidRDefault="0047522E" w:rsidP="0091049C">
      <w:pPr>
        <w:spacing w:after="0"/>
        <w:ind w:firstLine="640"/>
        <w:rPr>
          <w:rFonts w:ascii="仿宋_GB2312" w:eastAsia="仿宋_GB2312"/>
          <w:sz w:val="32"/>
          <w:szCs w:val="32"/>
        </w:rPr>
      </w:pPr>
      <w:r w:rsidRPr="00A3281C">
        <w:rPr>
          <w:rFonts w:ascii="楷体_GB2312" w:eastAsia="楷体_GB2312"/>
          <w:sz w:val="32"/>
          <w:szCs w:val="32"/>
        </w:rPr>
        <w:t>2.</w:t>
      </w:r>
      <w:r w:rsidRPr="000C7977">
        <w:rPr>
          <w:rFonts w:ascii="楷体_GB2312" w:eastAsia="楷体_GB2312"/>
          <w:sz w:val="32"/>
          <w:szCs w:val="32"/>
        </w:rPr>
        <w:t xml:space="preserve"> </w:t>
      </w:r>
      <w:r w:rsidRPr="000C7977">
        <w:rPr>
          <w:rFonts w:ascii="楷体_GB2312" w:eastAsia="楷体_GB2312" w:hint="eastAsia"/>
          <w:sz w:val="32"/>
          <w:szCs w:val="32"/>
        </w:rPr>
        <w:t>抓</w:t>
      </w:r>
      <w:r>
        <w:rPr>
          <w:rFonts w:ascii="楷体_GB2312" w:eastAsia="楷体_GB2312" w:hint="eastAsia"/>
          <w:sz w:val="32"/>
          <w:szCs w:val="32"/>
        </w:rPr>
        <w:t>工匠精神</w:t>
      </w:r>
      <w:r w:rsidRPr="000C7977">
        <w:rPr>
          <w:rFonts w:ascii="楷体_GB2312" w:eastAsia="楷体_GB2312" w:hint="eastAsia"/>
          <w:sz w:val="32"/>
          <w:szCs w:val="32"/>
        </w:rPr>
        <w:t>，以核心价值观推动企业发展</w:t>
      </w:r>
      <w:r w:rsidRPr="00A3281C">
        <w:rPr>
          <w:rFonts w:ascii="楷体_GB2312" w:eastAsia="楷体_GB2312" w:hint="eastAsia"/>
          <w:sz w:val="32"/>
          <w:szCs w:val="32"/>
        </w:rPr>
        <w:t>。</w:t>
      </w:r>
      <w:r w:rsidRPr="000C7977">
        <w:rPr>
          <w:rFonts w:ascii="仿宋_GB2312" w:eastAsia="仿宋_GB2312" w:hint="eastAsia"/>
          <w:sz w:val="32"/>
          <w:szCs w:val="32"/>
        </w:rPr>
        <w:t>工匠精</w:t>
      </w:r>
      <w:r w:rsidRPr="004A0C7B">
        <w:rPr>
          <w:rFonts w:ascii="仿宋_GB2312" w:eastAsia="仿宋_GB2312" w:hint="eastAsia"/>
          <w:sz w:val="32"/>
          <w:szCs w:val="32"/>
        </w:rPr>
        <w:t>神，指工匠对于产品精雕细琢、精益求精的精神理念。工匠精神体现为精益求精，注重细节，追求完美和极致，以耐心和专注不断提升产品和服务，以专业和敬业打造行业优质产品。越来越多的福州企业</w:t>
      </w:r>
      <w:r>
        <w:rPr>
          <w:rFonts w:ascii="仿宋_GB2312" w:eastAsia="仿宋_GB2312" w:hint="eastAsia"/>
          <w:sz w:val="32"/>
          <w:szCs w:val="32"/>
        </w:rPr>
        <w:t>家</w:t>
      </w:r>
      <w:r w:rsidRPr="004A0C7B">
        <w:rPr>
          <w:rFonts w:ascii="仿宋_GB2312" w:eastAsia="仿宋_GB2312" w:hint="eastAsia"/>
          <w:sz w:val="32"/>
          <w:szCs w:val="32"/>
        </w:rPr>
        <w:t>专于行，精于业，臻于完美，不断雕琢自己的产品，不断改善自己的工艺，推动企业在激烈的竞争中脱颖而出，带来了绵绵不绝的发展潜力，增加了源源不断前进动力。福建祥鑫股份有限公司潜心研发“独门绝技”，批量产出了国家战略性铝基陶瓷复合材料，其硬度、稳定性完全可以替代铍合金产品，解决了我国因铍元素稀缺导致高精端材料受制于人的难题。福建世纪电缆有限公司秉承电线电缆行业铝代铜的趋势，成功研发铝合金电缆，填补了该领域在省内的空白。</w:t>
      </w:r>
    </w:p>
    <w:p w:rsidR="0047522E" w:rsidRPr="004A0C7B" w:rsidRDefault="0047522E" w:rsidP="0091049C">
      <w:pPr>
        <w:spacing w:after="0"/>
        <w:ind w:firstLine="640"/>
        <w:rPr>
          <w:rFonts w:ascii="仿宋_GB2312" w:eastAsia="仿宋_GB2312"/>
          <w:sz w:val="32"/>
          <w:szCs w:val="32"/>
        </w:rPr>
      </w:pPr>
      <w:r w:rsidRPr="00A3281C">
        <w:rPr>
          <w:rFonts w:ascii="楷体_GB2312" w:eastAsia="楷体_GB2312"/>
          <w:sz w:val="32"/>
          <w:szCs w:val="32"/>
        </w:rPr>
        <w:t>3.</w:t>
      </w:r>
      <w:r w:rsidRPr="000C7706">
        <w:t xml:space="preserve"> </w:t>
      </w:r>
      <w:r w:rsidRPr="000C7706">
        <w:rPr>
          <w:rFonts w:ascii="楷体_GB2312" w:eastAsia="楷体_GB2312" w:hint="eastAsia"/>
          <w:sz w:val="32"/>
          <w:szCs w:val="32"/>
        </w:rPr>
        <w:t>抓</w:t>
      </w:r>
      <w:r>
        <w:rPr>
          <w:rFonts w:ascii="楷体_GB2312" w:eastAsia="楷体_GB2312" w:hint="eastAsia"/>
          <w:sz w:val="32"/>
          <w:szCs w:val="32"/>
        </w:rPr>
        <w:t>爱岗敬业</w:t>
      </w:r>
      <w:r w:rsidRPr="000C7706">
        <w:rPr>
          <w:rFonts w:ascii="楷体_GB2312" w:eastAsia="楷体_GB2312" w:hint="eastAsia"/>
          <w:sz w:val="32"/>
          <w:szCs w:val="32"/>
        </w:rPr>
        <w:t>，以核心价值观</w:t>
      </w:r>
      <w:r>
        <w:rPr>
          <w:rFonts w:ascii="楷体_GB2312" w:eastAsia="楷体_GB2312" w:hint="eastAsia"/>
          <w:sz w:val="32"/>
          <w:szCs w:val="32"/>
        </w:rPr>
        <w:t>培育</w:t>
      </w:r>
      <w:r w:rsidRPr="000C7706">
        <w:rPr>
          <w:rFonts w:ascii="楷体_GB2312" w:eastAsia="楷体_GB2312" w:hint="eastAsia"/>
          <w:sz w:val="32"/>
          <w:szCs w:val="32"/>
        </w:rPr>
        <w:t>企业</w:t>
      </w:r>
      <w:r>
        <w:rPr>
          <w:rFonts w:ascii="楷体_GB2312" w:eastAsia="楷体_GB2312" w:hint="eastAsia"/>
          <w:sz w:val="32"/>
          <w:szCs w:val="32"/>
        </w:rPr>
        <w:t>精神</w:t>
      </w:r>
      <w:r w:rsidRPr="004A0C7B">
        <w:rPr>
          <w:rFonts w:ascii="仿宋_GB2312" w:eastAsia="仿宋_GB2312" w:hint="eastAsia"/>
          <w:sz w:val="32"/>
          <w:szCs w:val="32"/>
        </w:rPr>
        <w:t>。敬业是公民的重要价值准则，也是最基本的职业道德要求，福州许多企业</w:t>
      </w:r>
      <w:r>
        <w:rPr>
          <w:rFonts w:ascii="仿宋_GB2312" w:eastAsia="仿宋_GB2312" w:hint="eastAsia"/>
          <w:sz w:val="32"/>
          <w:szCs w:val="32"/>
        </w:rPr>
        <w:t>家</w:t>
      </w:r>
      <w:r w:rsidRPr="004A0C7B">
        <w:rPr>
          <w:rFonts w:ascii="仿宋_GB2312" w:eastAsia="仿宋_GB2312" w:hint="eastAsia"/>
          <w:sz w:val="32"/>
          <w:szCs w:val="32"/>
        </w:rPr>
        <w:t>将社会主义核心价值观内化具体行动，用辛勤的劳动和扎实的工作践行这一朴素而崇高的美德，让社会主义核心价值观更接地气、有人气、扬正气。福建星云电子股份有限公司用</w:t>
      </w:r>
      <w:r w:rsidRPr="004A0C7B">
        <w:rPr>
          <w:rFonts w:ascii="仿宋_GB2312" w:eastAsia="仿宋_GB2312"/>
          <w:sz w:val="32"/>
          <w:szCs w:val="32"/>
        </w:rPr>
        <w:t>12</w:t>
      </w:r>
      <w:r w:rsidRPr="004A0C7B">
        <w:rPr>
          <w:rFonts w:ascii="仿宋_GB2312" w:eastAsia="仿宋_GB2312" w:hint="eastAsia"/>
          <w:sz w:val="32"/>
          <w:szCs w:val="32"/>
        </w:rPr>
        <w:t>年时间从一间小办公室，发展成为近</w:t>
      </w:r>
      <w:r w:rsidRPr="004A0C7B">
        <w:rPr>
          <w:rFonts w:ascii="仿宋_GB2312" w:eastAsia="仿宋_GB2312"/>
          <w:sz w:val="32"/>
          <w:szCs w:val="32"/>
        </w:rPr>
        <w:t>3</w:t>
      </w:r>
      <w:r w:rsidRPr="004A0C7B">
        <w:rPr>
          <w:rFonts w:ascii="仿宋_GB2312" w:eastAsia="仿宋_GB2312" w:hint="eastAsia"/>
          <w:sz w:val="32"/>
          <w:szCs w:val="32"/>
        </w:rPr>
        <w:t>万多平米建筑和车间面积，成为国内领先的锂电池组智能制造生产线系统集成商和工况模拟测试系统专业提供商，</w:t>
      </w:r>
      <w:r w:rsidRPr="004A0C7B">
        <w:rPr>
          <w:rFonts w:ascii="仿宋_GB2312" w:eastAsia="仿宋_GB2312"/>
          <w:sz w:val="32"/>
          <w:szCs w:val="32"/>
        </w:rPr>
        <w:t>4</w:t>
      </w:r>
      <w:r w:rsidRPr="004A0C7B">
        <w:rPr>
          <w:rFonts w:ascii="仿宋_GB2312" w:eastAsia="仿宋_GB2312" w:hint="eastAsia"/>
          <w:sz w:val="32"/>
          <w:szCs w:val="32"/>
        </w:rPr>
        <w:t>位创始人几乎将所有时间工作，其中一位创始人因常年高强度工作，英年早逝。爱岗敬业、诚实守信、改革创新、精益求精、积极进取等等，这些在不同企业不同人物身上不同程度体现出的特质，都是对社会主义核心价值观精神动力的最好诠释。</w:t>
      </w:r>
    </w:p>
    <w:p w:rsidR="0047522E" w:rsidRPr="004A0C7B" w:rsidRDefault="0047522E" w:rsidP="0091049C">
      <w:pPr>
        <w:spacing w:after="0"/>
        <w:ind w:firstLine="640"/>
        <w:rPr>
          <w:rFonts w:ascii="仿宋_GB2312" w:eastAsia="仿宋_GB2312"/>
          <w:sz w:val="32"/>
          <w:szCs w:val="32"/>
        </w:rPr>
      </w:pPr>
      <w:r w:rsidRPr="00A3281C">
        <w:rPr>
          <w:rFonts w:ascii="楷体_GB2312" w:eastAsia="楷体_GB2312"/>
          <w:sz w:val="32"/>
          <w:szCs w:val="32"/>
        </w:rPr>
        <w:t>4</w:t>
      </w:r>
      <w:r>
        <w:rPr>
          <w:rFonts w:ascii="楷体_GB2312" w:eastAsia="楷体_GB2312"/>
          <w:sz w:val="32"/>
          <w:szCs w:val="32"/>
        </w:rPr>
        <w:t>.</w:t>
      </w:r>
      <w:r w:rsidRPr="001A6C95">
        <w:t xml:space="preserve"> </w:t>
      </w:r>
      <w:r w:rsidRPr="001A6C95">
        <w:rPr>
          <w:rFonts w:ascii="楷体_GB2312" w:eastAsia="楷体_GB2312" w:hint="eastAsia"/>
          <w:sz w:val="32"/>
          <w:szCs w:val="32"/>
        </w:rPr>
        <w:t>抓</w:t>
      </w:r>
      <w:r>
        <w:rPr>
          <w:rFonts w:ascii="楷体_GB2312" w:eastAsia="楷体_GB2312" w:hint="eastAsia"/>
          <w:sz w:val="32"/>
          <w:szCs w:val="32"/>
        </w:rPr>
        <w:t>社会责任</w:t>
      </w:r>
      <w:r w:rsidRPr="001A6C95">
        <w:rPr>
          <w:rFonts w:ascii="楷体_GB2312" w:eastAsia="楷体_GB2312" w:hint="eastAsia"/>
          <w:sz w:val="32"/>
          <w:szCs w:val="32"/>
        </w:rPr>
        <w:t>，以核心价值观</w:t>
      </w:r>
      <w:r>
        <w:rPr>
          <w:rFonts w:ascii="楷体_GB2312" w:eastAsia="楷体_GB2312" w:hint="eastAsia"/>
          <w:sz w:val="32"/>
          <w:szCs w:val="32"/>
        </w:rPr>
        <w:t>强化企业担当</w:t>
      </w:r>
      <w:r w:rsidRPr="00A3281C">
        <w:rPr>
          <w:rFonts w:ascii="楷体_GB2312" w:eastAsia="楷体_GB2312" w:hint="eastAsia"/>
          <w:sz w:val="32"/>
          <w:szCs w:val="32"/>
        </w:rPr>
        <w:t>。</w:t>
      </w:r>
      <w:r w:rsidRPr="004A0C7B">
        <w:rPr>
          <w:rFonts w:ascii="仿宋_GB2312" w:eastAsia="仿宋_GB2312" w:hint="eastAsia"/>
          <w:sz w:val="32"/>
          <w:szCs w:val="32"/>
        </w:rPr>
        <w:t>加强企业</w:t>
      </w:r>
      <w:r>
        <w:rPr>
          <w:rFonts w:ascii="仿宋_GB2312" w:eastAsia="仿宋_GB2312" w:hint="eastAsia"/>
          <w:sz w:val="32"/>
          <w:szCs w:val="32"/>
        </w:rPr>
        <w:t>家</w:t>
      </w:r>
      <w:r w:rsidRPr="004A0C7B">
        <w:rPr>
          <w:rFonts w:ascii="仿宋_GB2312" w:eastAsia="仿宋_GB2312" w:hint="eastAsia"/>
          <w:sz w:val="32"/>
          <w:szCs w:val="32"/>
        </w:rPr>
        <w:t>社会责任建设是全球趋势，是国家战略，是实现中国梦的必然要求，是应对各种自然危机的现实需要，是践行社会主义核心价值观的具体行动。社会</w:t>
      </w:r>
      <w:r>
        <w:rPr>
          <w:rFonts w:ascii="仿宋_GB2312" w:eastAsia="仿宋_GB2312" w:hint="eastAsia"/>
          <w:sz w:val="32"/>
          <w:szCs w:val="32"/>
        </w:rPr>
        <w:t>家</w:t>
      </w:r>
      <w:r w:rsidRPr="004A0C7B">
        <w:rPr>
          <w:rFonts w:ascii="仿宋_GB2312" w:eastAsia="仿宋_GB2312" w:hint="eastAsia"/>
          <w:sz w:val="32"/>
          <w:szCs w:val="32"/>
        </w:rPr>
        <w:t>责任的核心是可持续发展，要求企业</w:t>
      </w:r>
      <w:r>
        <w:rPr>
          <w:rFonts w:ascii="仿宋_GB2312" w:eastAsia="仿宋_GB2312" w:hint="eastAsia"/>
          <w:sz w:val="32"/>
          <w:szCs w:val="32"/>
        </w:rPr>
        <w:t>家</w:t>
      </w:r>
      <w:r w:rsidRPr="004A0C7B">
        <w:rPr>
          <w:rFonts w:ascii="仿宋_GB2312" w:eastAsia="仿宋_GB2312" w:hint="eastAsia"/>
          <w:sz w:val="32"/>
          <w:szCs w:val="32"/>
        </w:rPr>
        <w:t>作为社会公民，承担全面的社会责任，要遵循法律、道德和商业伦理。福州很多企业</w:t>
      </w:r>
      <w:r>
        <w:rPr>
          <w:rFonts w:ascii="仿宋_GB2312" w:eastAsia="仿宋_GB2312" w:hint="eastAsia"/>
          <w:sz w:val="32"/>
          <w:szCs w:val="32"/>
        </w:rPr>
        <w:t>家及</w:t>
      </w:r>
      <w:r w:rsidRPr="004A0C7B">
        <w:rPr>
          <w:rFonts w:ascii="仿宋_GB2312" w:eastAsia="仿宋_GB2312" w:hint="eastAsia"/>
          <w:sz w:val="32"/>
          <w:szCs w:val="32"/>
        </w:rPr>
        <w:t>成长的历程就是一个勇担责任，奉献社会的过程。闽清广安天然气有限公司，立足推动闽清建筑陶瓷行业转型升级，开展“煤改气”和“节能减排”，积极推广使用天然气，让闽清成为全省最早使用天然气的地区，</w:t>
      </w:r>
      <w:r w:rsidRPr="004A0C7B">
        <w:rPr>
          <w:rFonts w:ascii="仿宋_GB2312" w:eastAsia="仿宋_GB2312"/>
          <w:sz w:val="32"/>
          <w:szCs w:val="32"/>
        </w:rPr>
        <w:t>2016</w:t>
      </w:r>
      <w:r w:rsidRPr="004A0C7B">
        <w:rPr>
          <w:rFonts w:ascii="仿宋_GB2312" w:eastAsia="仿宋_GB2312" w:hint="eastAsia"/>
          <w:sz w:val="32"/>
          <w:szCs w:val="32"/>
        </w:rPr>
        <w:t>年空气质量优良达标天数比例达到</w:t>
      </w:r>
      <w:r w:rsidRPr="004A0C7B">
        <w:rPr>
          <w:rFonts w:ascii="仿宋_GB2312" w:eastAsia="仿宋_GB2312"/>
          <w:sz w:val="32"/>
          <w:szCs w:val="32"/>
        </w:rPr>
        <w:t>99.7%</w:t>
      </w:r>
      <w:r w:rsidRPr="004A0C7B">
        <w:rPr>
          <w:rFonts w:ascii="仿宋_GB2312" w:eastAsia="仿宋_GB2312" w:hint="eastAsia"/>
          <w:sz w:val="32"/>
          <w:szCs w:val="32"/>
        </w:rPr>
        <w:t>，排在全省</w:t>
      </w:r>
      <w:r w:rsidRPr="004A0C7B">
        <w:rPr>
          <w:rFonts w:ascii="仿宋_GB2312" w:eastAsia="仿宋_GB2312"/>
          <w:sz w:val="32"/>
          <w:szCs w:val="32"/>
        </w:rPr>
        <w:t>58</w:t>
      </w:r>
      <w:r w:rsidRPr="004A0C7B">
        <w:rPr>
          <w:rFonts w:ascii="仿宋_GB2312" w:eastAsia="仿宋_GB2312" w:hint="eastAsia"/>
          <w:sz w:val="32"/>
          <w:szCs w:val="32"/>
        </w:rPr>
        <w:t>个县级城市中第四位，让闽清人民共享“青山”“绿水”“蓝天”。</w:t>
      </w:r>
    </w:p>
    <w:p w:rsidR="0047522E" w:rsidRDefault="0047522E" w:rsidP="0091049C">
      <w:pPr>
        <w:widowControl/>
        <w:spacing w:after="0"/>
        <w:ind w:left="0" w:right="0" w:firstLine="640"/>
        <w:jc w:val="left"/>
        <w:rPr>
          <w:rFonts w:ascii="仿宋_GB2312" w:eastAsia="仿宋_GB2312"/>
          <w:sz w:val="32"/>
          <w:szCs w:val="32"/>
        </w:rPr>
      </w:pPr>
      <w:r w:rsidRPr="00BF592C">
        <w:rPr>
          <w:rFonts w:ascii="楷体_GB2312" w:eastAsia="楷体_GB2312"/>
          <w:sz w:val="32"/>
          <w:szCs w:val="32"/>
        </w:rPr>
        <w:t>5</w:t>
      </w:r>
      <w:r>
        <w:rPr>
          <w:rFonts w:ascii="楷体_GB2312" w:eastAsia="楷体_GB2312"/>
          <w:sz w:val="32"/>
          <w:szCs w:val="32"/>
        </w:rPr>
        <w:t>.</w:t>
      </w:r>
      <w:r w:rsidRPr="004839A2">
        <w:t xml:space="preserve"> </w:t>
      </w:r>
      <w:r w:rsidRPr="004839A2">
        <w:rPr>
          <w:rFonts w:ascii="楷体_GB2312" w:eastAsia="楷体_GB2312" w:hint="eastAsia"/>
          <w:sz w:val="32"/>
          <w:szCs w:val="32"/>
        </w:rPr>
        <w:t>抓</w:t>
      </w:r>
      <w:r>
        <w:rPr>
          <w:rFonts w:ascii="楷体_GB2312" w:eastAsia="楷体_GB2312" w:hint="eastAsia"/>
          <w:sz w:val="32"/>
          <w:szCs w:val="32"/>
        </w:rPr>
        <w:t>历史传承</w:t>
      </w:r>
      <w:r w:rsidRPr="004839A2">
        <w:rPr>
          <w:rFonts w:ascii="楷体_GB2312" w:eastAsia="楷体_GB2312" w:hint="eastAsia"/>
          <w:sz w:val="32"/>
          <w:szCs w:val="32"/>
        </w:rPr>
        <w:t>，以核心价值观</w:t>
      </w:r>
      <w:r>
        <w:rPr>
          <w:rFonts w:ascii="楷体_GB2312" w:eastAsia="楷体_GB2312" w:hint="eastAsia"/>
          <w:sz w:val="32"/>
          <w:szCs w:val="32"/>
        </w:rPr>
        <w:t>提升企业文化</w:t>
      </w:r>
      <w:r w:rsidRPr="00BF592C">
        <w:rPr>
          <w:rFonts w:ascii="楷体_GB2312" w:eastAsia="楷体_GB2312" w:hint="eastAsia"/>
          <w:sz w:val="32"/>
          <w:szCs w:val="32"/>
        </w:rPr>
        <w:t>。</w:t>
      </w:r>
      <w:r w:rsidRPr="004A0C7B">
        <w:rPr>
          <w:rFonts w:ascii="仿宋_GB2312" w:eastAsia="仿宋_GB2312" w:hint="eastAsia"/>
          <w:sz w:val="32"/>
          <w:szCs w:val="32"/>
        </w:rPr>
        <w:t>福州拥有</w:t>
      </w:r>
      <w:r w:rsidRPr="004A0C7B">
        <w:rPr>
          <w:rFonts w:ascii="仿宋_GB2312" w:eastAsia="仿宋_GB2312"/>
          <w:sz w:val="32"/>
          <w:szCs w:val="32"/>
        </w:rPr>
        <w:t>2200</w:t>
      </w:r>
      <w:r w:rsidRPr="004A0C7B">
        <w:rPr>
          <w:rFonts w:ascii="仿宋_GB2312" w:eastAsia="仿宋_GB2312" w:hint="eastAsia"/>
          <w:sz w:val="32"/>
          <w:szCs w:val="32"/>
        </w:rPr>
        <w:t>多年的灿烂历史，自古以来，人杰地灵，英才辈出。一方水土，育一方企业。根植福州城市精神与血脉，福州企业</w:t>
      </w:r>
      <w:r>
        <w:rPr>
          <w:rFonts w:ascii="仿宋_GB2312" w:eastAsia="仿宋_GB2312" w:hint="eastAsia"/>
          <w:sz w:val="32"/>
          <w:szCs w:val="32"/>
        </w:rPr>
        <w:t>家</w:t>
      </w:r>
      <w:r w:rsidRPr="004A0C7B">
        <w:rPr>
          <w:rFonts w:ascii="仿宋_GB2312" w:eastAsia="仿宋_GB2312" w:hint="eastAsia"/>
          <w:sz w:val="32"/>
          <w:szCs w:val="32"/>
        </w:rPr>
        <w:t>在培育和践行社会主义核心价值观的道路上，形成了别具闽都风范的鲜明特色。福建庄银实业有限公司秉承“庄心造物，银艺传承”初心，积极参与银饰锻制技艺的挖掘、传承、发展和保护，传承国家级非物质文化遗产畲族银器锻制技艺。春伦集团传承茉莉花茶文化，打造民族品牌。他们将城闽都人文文化融入了企业价值体系，他们用实际行动，续写着这片土地的光荣与梦想</w:t>
      </w:r>
      <w:r>
        <w:rPr>
          <w:rFonts w:ascii="仿宋_GB2312" w:eastAsia="仿宋_GB2312" w:hint="eastAsia"/>
          <w:sz w:val="32"/>
          <w:szCs w:val="32"/>
        </w:rPr>
        <w:t>。</w:t>
      </w:r>
    </w:p>
    <w:p w:rsidR="0047522E" w:rsidRPr="003B7996" w:rsidRDefault="0047522E" w:rsidP="0091049C">
      <w:pPr>
        <w:spacing w:after="0"/>
        <w:ind w:left="0" w:right="0" w:firstLine="640"/>
        <w:rPr>
          <w:rFonts w:ascii="黑体" w:eastAsia="黑体"/>
          <w:sz w:val="32"/>
          <w:szCs w:val="32"/>
        </w:rPr>
      </w:pPr>
      <w:r>
        <w:rPr>
          <w:rFonts w:ascii="黑体" w:eastAsia="黑体" w:hint="eastAsia"/>
          <w:sz w:val="32"/>
          <w:szCs w:val="32"/>
        </w:rPr>
        <w:t>二、福州</w:t>
      </w:r>
      <w:r w:rsidRPr="003B7996">
        <w:rPr>
          <w:rFonts w:ascii="黑体" w:eastAsia="黑体" w:hint="eastAsia"/>
          <w:sz w:val="32"/>
          <w:szCs w:val="32"/>
        </w:rPr>
        <w:t>企业</w:t>
      </w:r>
      <w:r>
        <w:rPr>
          <w:rFonts w:ascii="黑体" w:eastAsia="黑体" w:hint="eastAsia"/>
          <w:sz w:val="32"/>
          <w:szCs w:val="32"/>
        </w:rPr>
        <w:t>家在</w:t>
      </w:r>
      <w:r w:rsidRPr="003B7996">
        <w:rPr>
          <w:rFonts w:ascii="黑体" w:eastAsia="黑体" w:hint="eastAsia"/>
          <w:sz w:val="32"/>
          <w:szCs w:val="32"/>
        </w:rPr>
        <w:t>践行社会主义核心价值观</w:t>
      </w:r>
      <w:r>
        <w:rPr>
          <w:rFonts w:ascii="黑体" w:eastAsia="黑体" w:hint="eastAsia"/>
          <w:sz w:val="32"/>
          <w:szCs w:val="32"/>
        </w:rPr>
        <w:t>方面</w:t>
      </w:r>
      <w:r w:rsidRPr="003B7996">
        <w:rPr>
          <w:rFonts w:ascii="黑体" w:eastAsia="黑体" w:hint="eastAsia"/>
          <w:sz w:val="32"/>
          <w:szCs w:val="32"/>
        </w:rPr>
        <w:t>的问题</w:t>
      </w:r>
    </w:p>
    <w:p w:rsidR="0047522E" w:rsidRPr="00E64193" w:rsidRDefault="0047522E" w:rsidP="0091049C">
      <w:pPr>
        <w:spacing w:after="0"/>
        <w:ind w:firstLine="640"/>
        <w:rPr>
          <w:rFonts w:ascii="仿宋_GB2312" w:eastAsia="仿宋_GB2312" w:hAnsi="仿宋"/>
          <w:sz w:val="32"/>
          <w:szCs w:val="32"/>
        </w:rPr>
      </w:pPr>
      <w:r w:rsidRPr="00E64193">
        <w:rPr>
          <w:rFonts w:ascii="仿宋_GB2312" w:eastAsia="仿宋_GB2312" w:hAnsi="仿宋" w:hint="eastAsia"/>
          <w:sz w:val="32"/>
          <w:szCs w:val="32"/>
        </w:rPr>
        <w:t>培育和践行社会主义核心价值观对企业文化建设起着思想引领的决定性作用，而企业</w:t>
      </w:r>
      <w:r>
        <w:rPr>
          <w:rFonts w:ascii="仿宋_GB2312" w:eastAsia="仿宋_GB2312" w:hAnsi="仿宋" w:hint="eastAsia"/>
          <w:sz w:val="32"/>
          <w:szCs w:val="32"/>
        </w:rPr>
        <w:t>家践行</w:t>
      </w:r>
      <w:r w:rsidRPr="00E64193">
        <w:rPr>
          <w:rFonts w:ascii="仿宋_GB2312" w:eastAsia="仿宋_GB2312" w:hAnsi="仿宋" w:hint="eastAsia"/>
          <w:sz w:val="32"/>
          <w:szCs w:val="32"/>
        </w:rPr>
        <w:t>核心价值观又是企业文化能否对企业经营发挥正能量的关键。通过调研发现，福州市多数企业</w:t>
      </w:r>
      <w:r>
        <w:rPr>
          <w:rFonts w:ascii="仿宋_GB2312" w:eastAsia="仿宋_GB2312" w:hAnsi="仿宋" w:hint="eastAsia"/>
          <w:sz w:val="32"/>
          <w:szCs w:val="32"/>
        </w:rPr>
        <w:t>家</w:t>
      </w:r>
      <w:r w:rsidRPr="00E64193">
        <w:rPr>
          <w:rFonts w:ascii="仿宋_GB2312" w:eastAsia="仿宋_GB2312" w:hAnsi="仿宋" w:hint="eastAsia"/>
          <w:sz w:val="32"/>
          <w:szCs w:val="32"/>
        </w:rPr>
        <w:t>能够以社会主义核心价值观为导向，增强企业文化的驱动力，提升企业的核心竞争力。但在社会主义核心价值观践行的过程中也存在</w:t>
      </w:r>
      <w:r>
        <w:rPr>
          <w:rFonts w:ascii="仿宋_GB2312" w:eastAsia="仿宋_GB2312" w:hAnsi="仿宋" w:hint="eastAsia"/>
          <w:sz w:val="32"/>
          <w:szCs w:val="32"/>
        </w:rPr>
        <w:t>一些</w:t>
      </w:r>
      <w:r w:rsidRPr="00E64193">
        <w:rPr>
          <w:rFonts w:ascii="仿宋_GB2312" w:eastAsia="仿宋_GB2312" w:hAnsi="仿宋" w:hint="eastAsia"/>
          <w:sz w:val="32"/>
          <w:szCs w:val="32"/>
        </w:rPr>
        <w:t>问题。</w:t>
      </w:r>
    </w:p>
    <w:p w:rsidR="0047522E" w:rsidRPr="00502D55" w:rsidRDefault="0047522E" w:rsidP="0091049C">
      <w:pPr>
        <w:widowControl/>
        <w:spacing w:after="0"/>
        <w:ind w:left="0" w:right="0" w:firstLine="640"/>
        <w:jc w:val="left"/>
        <w:rPr>
          <w:rFonts w:ascii="楷体_GB2312" w:eastAsia="楷体_GB2312"/>
          <w:sz w:val="32"/>
          <w:szCs w:val="32"/>
        </w:rPr>
      </w:pPr>
      <w:r w:rsidRPr="00502D55">
        <w:rPr>
          <w:rFonts w:ascii="楷体_GB2312" w:eastAsia="楷体_GB2312"/>
          <w:sz w:val="32"/>
          <w:szCs w:val="32"/>
        </w:rPr>
        <w:t>1.</w:t>
      </w:r>
      <w:r>
        <w:rPr>
          <w:rFonts w:ascii="楷体_GB2312" w:eastAsia="楷体_GB2312" w:hint="eastAsia"/>
          <w:sz w:val="32"/>
          <w:szCs w:val="32"/>
        </w:rPr>
        <w:t>培育践行</w:t>
      </w:r>
      <w:r w:rsidRPr="00502D55">
        <w:rPr>
          <w:rFonts w:ascii="楷体_GB2312" w:eastAsia="楷体_GB2312" w:hint="eastAsia"/>
          <w:sz w:val="32"/>
          <w:szCs w:val="32"/>
        </w:rPr>
        <w:t>不到位</w:t>
      </w:r>
      <w:r>
        <w:rPr>
          <w:rFonts w:ascii="楷体_GB2312" w:eastAsia="楷体_GB2312" w:hint="eastAsia"/>
          <w:sz w:val="32"/>
          <w:szCs w:val="32"/>
        </w:rPr>
        <w:t>。</w:t>
      </w:r>
      <w:r w:rsidRPr="009639F6">
        <w:rPr>
          <w:rFonts w:ascii="仿宋_GB2312" w:eastAsia="仿宋_GB2312" w:hAnsi="仿宋" w:hint="eastAsia"/>
          <w:sz w:val="32"/>
          <w:szCs w:val="32"/>
        </w:rPr>
        <w:t>福州</w:t>
      </w:r>
      <w:r>
        <w:rPr>
          <w:rFonts w:ascii="仿宋_GB2312" w:eastAsia="仿宋_GB2312" w:hAnsi="仿宋" w:hint="eastAsia"/>
          <w:sz w:val="32"/>
          <w:szCs w:val="32"/>
        </w:rPr>
        <w:t>企业家在践行社会主义核心价值观践行的</w:t>
      </w:r>
      <w:r w:rsidRPr="00E64193">
        <w:rPr>
          <w:rFonts w:ascii="仿宋_GB2312" w:eastAsia="仿宋_GB2312" w:hAnsi="仿宋" w:hint="eastAsia"/>
          <w:sz w:val="32"/>
          <w:szCs w:val="32"/>
        </w:rPr>
        <w:t>实际执行过程中依然存在落实不到位的现象，对社会主义核心价值观的培育和践行停留在搞搞形式，做做样子，不研究分析、不解决问题的层面，使得社会主义核心价值观的传播和弘扬过程中，力气没少下，但效果不明显。</w:t>
      </w:r>
    </w:p>
    <w:p w:rsidR="0047522E" w:rsidRPr="00502D55" w:rsidRDefault="0047522E" w:rsidP="0091049C">
      <w:pPr>
        <w:widowControl/>
        <w:spacing w:after="0"/>
        <w:ind w:left="0" w:right="0" w:firstLine="640"/>
        <w:jc w:val="left"/>
        <w:rPr>
          <w:rFonts w:ascii="楷体_GB2312" w:eastAsia="楷体_GB2312"/>
          <w:sz w:val="32"/>
          <w:szCs w:val="32"/>
        </w:rPr>
      </w:pPr>
      <w:r w:rsidRPr="00502D55">
        <w:rPr>
          <w:rFonts w:ascii="楷体_GB2312" w:eastAsia="楷体_GB2312"/>
          <w:sz w:val="32"/>
          <w:szCs w:val="32"/>
        </w:rPr>
        <w:t>2.</w:t>
      </w:r>
      <w:r w:rsidRPr="00502D55">
        <w:rPr>
          <w:rFonts w:ascii="楷体_GB2312" w:eastAsia="楷体_GB2312" w:hint="eastAsia"/>
          <w:sz w:val="32"/>
          <w:szCs w:val="32"/>
        </w:rPr>
        <w:t>认知认同不深刻</w:t>
      </w:r>
      <w:r>
        <w:rPr>
          <w:rFonts w:ascii="楷体_GB2312" w:eastAsia="楷体_GB2312" w:hint="eastAsia"/>
          <w:sz w:val="32"/>
          <w:szCs w:val="32"/>
        </w:rPr>
        <w:t>。</w:t>
      </w:r>
      <w:r w:rsidRPr="00E64193">
        <w:rPr>
          <w:rFonts w:ascii="仿宋_GB2312" w:eastAsia="仿宋_GB2312" w:hAnsi="仿宋" w:hint="eastAsia"/>
          <w:sz w:val="32"/>
          <w:szCs w:val="32"/>
        </w:rPr>
        <w:t>培育和践行社会主义核心价值观只有与企业各方面的工作相结合，与职工的工作、学习、生活相融合才会落地生根、开化结果，这已成为广泛共识。经过多年的实践探索，福州企业</w:t>
      </w:r>
      <w:r>
        <w:rPr>
          <w:rFonts w:ascii="仿宋_GB2312" w:eastAsia="仿宋_GB2312" w:hAnsi="仿宋" w:hint="eastAsia"/>
          <w:sz w:val="32"/>
          <w:szCs w:val="32"/>
        </w:rPr>
        <w:t>家在</w:t>
      </w:r>
      <w:r w:rsidRPr="00E64193">
        <w:rPr>
          <w:rFonts w:ascii="仿宋_GB2312" w:eastAsia="仿宋_GB2312" w:hAnsi="仿宋" w:hint="eastAsia"/>
          <w:sz w:val="32"/>
          <w:szCs w:val="32"/>
        </w:rPr>
        <w:t>培育和践行社会主义核心价值观</w:t>
      </w:r>
      <w:r>
        <w:rPr>
          <w:rFonts w:ascii="仿宋_GB2312" w:eastAsia="仿宋_GB2312" w:hAnsi="仿宋" w:hint="eastAsia"/>
          <w:sz w:val="32"/>
          <w:szCs w:val="32"/>
        </w:rPr>
        <w:t>中</w:t>
      </w:r>
      <w:r w:rsidRPr="00E64193">
        <w:rPr>
          <w:rFonts w:ascii="仿宋_GB2312" w:eastAsia="仿宋_GB2312" w:hAnsi="仿宋" w:hint="eastAsia"/>
          <w:sz w:val="32"/>
          <w:szCs w:val="32"/>
        </w:rPr>
        <w:t>有了一定的群众基础和较高的认同感，但部分企业</w:t>
      </w:r>
      <w:r>
        <w:rPr>
          <w:rFonts w:ascii="仿宋_GB2312" w:eastAsia="仿宋_GB2312" w:hAnsi="仿宋" w:hint="eastAsia"/>
          <w:sz w:val="32"/>
          <w:szCs w:val="32"/>
        </w:rPr>
        <w:t>家</w:t>
      </w:r>
      <w:r w:rsidRPr="00E64193">
        <w:rPr>
          <w:rFonts w:ascii="仿宋_GB2312" w:eastAsia="仿宋_GB2312" w:hAnsi="仿宋" w:hint="eastAsia"/>
          <w:sz w:val="32"/>
          <w:szCs w:val="32"/>
        </w:rPr>
        <w:t>的宣传教育停留在形式层面，企业员工也仅是被动接受。因此，如何统筹安排、结合融入得更加科学合理、更加务实具体、更加紧密自然，如何为广大职工真正从心底里认知，从思想上认同，从观念上认可，并转化为行为的准则、日常的规范，还有待于进一步探索与实践。</w:t>
      </w:r>
    </w:p>
    <w:p w:rsidR="0047522E" w:rsidRPr="00502D55" w:rsidRDefault="0047522E" w:rsidP="0091049C">
      <w:pPr>
        <w:widowControl/>
        <w:spacing w:after="0"/>
        <w:ind w:left="0" w:right="0" w:firstLine="640"/>
        <w:jc w:val="left"/>
        <w:rPr>
          <w:rFonts w:ascii="楷体_GB2312" w:eastAsia="楷体_GB2312"/>
          <w:sz w:val="32"/>
          <w:szCs w:val="32"/>
        </w:rPr>
      </w:pPr>
      <w:r w:rsidRPr="00502D55">
        <w:rPr>
          <w:rFonts w:ascii="楷体_GB2312" w:eastAsia="楷体_GB2312"/>
          <w:sz w:val="32"/>
          <w:szCs w:val="32"/>
        </w:rPr>
        <w:t>3.</w:t>
      </w:r>
      <w:r w:rsidRPr="00502D55">
        <w:rPr>
          <w:rFonts w:ascii="楷体_GB2312" w:eastAsia="楷体_GB2312" w:hint="eastAsia"/>
          <w:sz w:val="32"/>
          <w:szCs w:val="32"/>
        </w:rPr>
        <w:t>尚未形成自觉践行的常态机制</w:t>
      </w:r>
      <w:r>
        <w:rPr>
          <w:rFonts w:ascii="楷体_GB2312" w:eastAsia="楷体_GB2312" w:hint="eastAsia"/>
          <w:sz w:val="32"/>
          <w:szCs w:val="32"/>
        </w:rPr>
        <w:t>。</w:t>
      </w:r>
      <w:r w:rsidRPr="00E64193">
        <w:rPr>
          <w:rFonts w:ascii="仿宋_GB2312" w:eastAsia="仿宋_GB2312" w:hAnsi="仿宋" w:hint="eastAsia"/>
          <w:sz w:val="32"/>
          <w:szCs w:val="32"/>
        </w:rPr>
        <w:t>福州市多数企业</w:t>
      </w:r>
      <w:r>
        <w:rPr>
          <w:rFonts w:ascii="仿宋_GB2312" w:eastAsia="仿宋_GB2312" w:hAnsi="仿宋" w:hint="eastAsia"/>
          <w:sz w:val="32"/>
          <w:szCs w:val="32"/>
        </w:rPr>
        <w:t>家有主动</w:t>
      </w:r>
      <w:r w:rsidRPr="00E64193">
        <w:rPr>
          <w:rFonts w:ascii="仿宋_GB2312" w:eastAsia="仿宋_GB2312" w:hAnsi="仿宋" w:hint="eastAsia"/>
          <w:sz w:val="32"/>
          <w:szCs w:val="32"/>
        </w:rPr>
        <w:t>结合自身实际，建立健全了一些制度和具体举措，形成了一些有利于建设社会主义核心价值观的良好机制。但将这种认知从自发转向自觉，建立长效机制，在“常”、“长”二字上下功夫，坚持常态化、长期抓，步步深化、久久为功；如何加强督促检查，评价反馈；如何激励约束更加务实等机制还有待于进一步探索。</w:t>
      </w:r>
    </w:p>
    <w:p w:rsidR="0047522E" w:rsidRPr="00502D55" w:rsidRDefault="0047522E" w:rsidP="0091049C">
      <w:pPr>
        <w:spacing w:after="0"/>
        <w:ind w:left="0" w:right="0" w:firstLine="640"/>
        <w:rPr>
          <w:rFonts w:ascii="黑体" w:eastAsia="黑体"/>
          <w:sz w:val="32"/>
          <w:szCs w:val="32"/>
        </w:rPr>
      </w:pPr>
      <w:r>
        <w:rPr>
          <w:rFonts w:ascii="黑体" w:eastAsia="黑体" w:hint="eastAsia"/>
          <w:sz w:val="32"/>
          <w:szCs w:val="32"/>
        </w:rPr>
        <w:t>三、针对</w:t>
      </w:r>
      <w:r w:rsidRPr="00502D55">
        <w:rPr>
          <w:rFonts w:ascii="黑体" w:eastAsia="黑体" w:hint="eastAsia"/>
          <w:sz w:val="32"/>
          <w:szCs w:val="32"/>
        </w:rPr>
        <w:t>企业</w:t>
      </w:r>
      <w:r>
        <w:rPr>
          <w:rFonts w:ascii="黑体" w:eastAsia="黑体" w:hint="eastAsia"/>
          <w:sz w:val="32"/>
          <w:szCs w:val="32"/>
        </w:rPr>
        <w:t>家开展</w:t>
      </w:r>
      <w:r w:rsidRPr="00502D55">
        <w:rPr>
          <w:rFonts w:ascii="黑体" w:eastAsia="黑体" w:hint="eastAsia"/>
          <w:sz w:val="32"/>
          <w:szCs w:val="32"/>
        </w:rPr>
        <w:t>社会主义核心价值观</w:t>
      </w:r>
      <w:r>
        <w:rPr>
          <w:rFonts w:ascii="黑体" w:eastAsia="黑体" w:hint="eastAsia"/>
          <w:sz w:val="32"/>
          <w:szCs w:val="32"/>
        </w:rPr>
        <w:t>教育</w:t>
      </w:r>
      <w:r w:rsidRPr="00502D55">
        <w:rPr>
          <w:rFonts w:ascii="黑体" w:eastAsia="黑体" w:hint="eastAsia"/>
          <w:sz w:val="32"/>
          <w:szCs w:val="32"/>
        </w:rPr>
        <w:t>的对策</w:t>
      </w:r>
    </w:p>
    <w:p w:rsidR="0047522E" w:rsidRDefault="0047522E" w:rsidP="0091049C">
      <w:pPr>
        <w:spacing w:after="0"/>
        <w:ind w:firstLine="640"/>
        <w:rPr>
          <w:rFonts w:ascii="仿宋_GB2312" w:eastAsia="仿宋_GB2312" w:hAnsi="仿宋"/>
          <w:sz w:val="32"/>
          <w:szCs w:val="32"/>
        </w:rPr>
      </w:pPr>
      <w:r>
        <w:rPr>
          <w:rFonts w:ascii="仿宋_GB2312" w:eastAsia="仿宋_GB2312" w:hAnsi="仿宋" w:hint="eastAsia"/>
          <w:sz w:val="32"/>
          <w:szCs w:val="32"/>
        </w:rPr>
        <w:t>新时代福州的</w:t>
      </w:r>
      <w:r w:rsidRPr="00E64193">
        <w:rPr>
          <w:rFonts w:ascii="仿宋_GB2312" w:eastAsia="仿宋_GB2312" w:hAnsi="仿宋" w:hint="eastAsia"/>
          <w:sz w:val="32"/>
          <w:szCs w:val="32"/>
        </w:rPr>
        <w:t>企业</w:t>
      </w:r>
      <w:r>
        <w:rPr>
          <w:rFonts w:ascii="仿宋_GB2312" w:eastAsia="仿宋_GB2312" w:hAnsi="仿宋" w:hint="eastAsia"/>
          <w:sz w:val="32"/>
          <w:szCs w:val="32"/>
        </w:rPr>
        <w:t>家要把践行社会主义核心价值观</w:t>
      </w:r>
      <w:r w:rsidRPr="00E64193">
        <w:rPr>
          <w:rFonts w:ascii="仿宋_GB2312" w:eastAsia="仿宋_GB2312" w:hAnsi="仿宋" w:hint="eastAsia"/>
          <w:sz w:val="32"/>
          <w:szCs w:val="32"/>
        </w:rPr>
        <w:t>从思想落实到行为，从内心外化于行，化自发为自觉，才能把企业核心文化与自觉践行社会主义核心价值观融合。</w:t>
      </w:r>
    </w:p>
    <w:p w:rsidR="0047522E" w:rsidRDefault="0047522E" w:rsidP="0091049C">
      <w:pPr>
        <w:spacing w:after="0"/>
        <w:ind w:left="0" w:right="0" w:firstLine="640"/>
        <w:rPr>
          <w:rFonts w:ascii="仿宋_GB2312" w:eastAsia="仿宋_GB2312" w:hAnsi="仿宋"/>
          <w:color w:val="000000"/>
          <w:sz w:val="32"/>
          <w:szCs w:val="32"/>
        </w:rPr>
      </w:pPr>
      <w:r w:rsidRPr="0008711B">
        <w:rPr>
          <w:rFonts w:ascii="楷体_GB2312" w:eastAsia="楷体_GB2312"/>
          <w:sz w:val="32"/>
          <w:szCs w:val="32"/>
        </w:rPr>
        <w:t>1.</w:t>
      </w:r>
      <w:r>
        <w:rPr>
          <w:rFonts w:ascii="楷体_GB2312" w:eastAsia="楷体_GB2312" w:hint="eastAsia"/>
          <w:sz w:val="32"/>
          <w:szCs w:val="32"/>
        </w:rPr>
        <w:t>引导企业家</w:t>
      </w:r>
      <w:r w:rsidRPr="0008711B">
        <w:rPr>
          <w:rFonts w:ascii="楷体_GB2312" w:eastAsia="楷体_GB2312" w:hint="eastAsia"/>
          <w:sz w:val="32"/>
          <w:szCs w:val="32"/>
        </w:rPr>
        <w:t>深研笃信，做社会主义核心价值观的坚定信仰者。</w:t>
      </w:r>
      <w:r w:rsidRPr="00E64193">
        <w:rPr>
          <w:rFonts w:ascii="仿宋_GB2312" w:eastAsia="仿宋_GB2312" w:hAnsi="仿宋" w:hint="eastAsia"/>
          <w:sz w:val="32"/>
          <w:szCs w:val="32"/>
        </w:rPr>
        <w:t>要将</w:t>
      </w:r>
      <w:r>
        <w:rPr>
          <w:rFonts w:ascii="仿宋_GB2312" w:eastAsia="仿宋_GB2312" w:hAnsi="仿宋" w:hint="eastAsia"/>
          <w:sz w:val="32"/>
          <w:szCs w:val="32"/>
        </w:rPr>
        <w:t>引导企业家学习和践行</w:t>
      </w:r>
      <w:r w:rsidRPr="00E64193">
        <w:rPr>
          <w:rFonts w:ascii="仿宋_GB2312" w:eastAsia="仿宋_GB2312" w:hAnsi="仿宋" w:hint="eastAsia"/>
          <w:sz w:val="32"/>
          <w:szCs w:val="32"/>
        </w:rPr>
        <w:t>社会主义核心价值观摆在重要位置，把培育和践行社会主义核心价值观同各领域的行政管理、行业管理和社会管理结合起来</w:t>
      </w:r>
      <w:r>
        <w:rPr>
          <w:rFonts w:ascii="仿宋_GB2312" w:eastAsia="仿宋_GB2312" w:hAnsi="仿宋" w:hint="eastAsia"/>
          <w:sz w:val="32"/>
          <w:szCs w:val="32"/>
        </w:rPr>
        <w:t>，</w:t>
      </w:r>
      <w:r w:rsidRPr="00E64193">
        <w:rPr>
          <w:rFonts w:ascii="仿宋_GB2312" w:eastAsia="仿宋_GB2312" w:hAnsi="仿宋" w:hint="eastAsia"/>
          <w:sz w:val="32"/>
          <w:szCs w:val="32"/>
        </w:rPr>
        <w:t>发挥</w:t>
      </w:r>
      <w:r>
        <w:rPr>
          <w:rFonts w:ascii="仿宋_GB2312" w:eastAsia="仿宋_GB2312" w:hAnsi="仿宋" w:hint="eastAsia"/>
          <w:sz w:val="32"/>
          <w:szCs w:val="32"/>
        </w:rPr>
        <w:t>宣传部门、</w:t>
      </w:r>
      <w:r w:rsidRPr="00E64193">
        <w:rPr>
          <w:rFonts w:ascii="仿宋_GB2312" w:eastAsia="仿宋_GB2312" w:hAnsi="仿宋" w:hint="eastAsia"/>
          <w:sz w:val="32"/>
          <w:szCs w:val="32"/>
        </w:rPr>
        <w:t>工会、共青团以及民主党派和工商联的重要作用</w:t>
      </w:r>
      <w:r w:rsidRPr="004A0C7B">
        <w:rPr>
          <w:rFonts w:ascii="仿宋_GB2312" w:eastAsia="仿宋_GB2312" w:hint="eastAsia"/>
          <w:sz w:val="32"/>
          <w:szCs w:val="32"/>
        </w:rPr>
        <w:t>，</w:t>
      </w:r>
      <w:r>
        <w:rPr>
          <w:rFonts w:ascii="仿宋_GB2312" w:eastAsia="仿宋_GB2312" w:hint="eastAsia"/>
          <w:sz w:val="32"/>
          <w:szCs w:val="32"/>
        </w:rPr>
        <w:t>引导</w:t>
      </w:r>
      <w:r w:rsidRPr="004A0C7B">
        <w:rPr>
          <w:rFonts w:ascii="仿宋_GB2312" w:eastAsia="仿宋_GB2312" w:hint="eastAsia"/>
          <w:sz w:val="32"/>
          <w:szCs w:val="32"/>
        </w:rPr>
        <w:t>企业</w:t>
      </w:r>
      <w:r>
        <w:rPr>
          <w:rFonts w:ascii="仿宋_GB2312" w:eastAsia="仿宋_GB2312" w:hint="eastAsia"/>
          <w:sz w:val="32"/>
          <w:szCs w:val="32"/>
        </w:rPr>
        <w:t>家</w:t>
      </w:r>
      <w:r w:rsidRPr="00E64193">
        <w:rPr>
          <w:rFonts w:ascii="仿宋_GB2312" w:eastAsia="仿宋_GB2312" w:hAnsi="仿宋" w:hint="eastAsia"/>
          <w:color w:val="000000"/>
          <w:sz w:val="32"/>
          <w:szCs w:val="32"/>
        </w:rPr>
        <w:t>深入研学</w:t>
      </w:r>
      <w:r>
        <w:rPr>
          <w:rFonts w:ascii="仿宋_GB2312" w:eastAsia="仿宋_GB2312" w:hAnsi="仿宋" w:hint="eastAsia"/>
          <w:color w:val="000000"/>
          <w:sz w:val="32"/>
          <w:szCs w:val="32"/>
        </w:rPr>
        <w:t>社会主义核心价值观</w:t>
      </w:r>
      <w:r w:rsidRPr="00E64193">
        <w:rPr>
          <w:rFonts w:ascii="仿宋_GB2312" w:eastAsia="仿宋_GB2312" w:hAnsi="仿宋" w:hint="eastAsia"/>
          <w:color w:val="000000"/>
          <w:sz w:val="32"/>
          <w:szCs w:val="32"/>
        </w:rPr>
        <w:t>，深度挖掘，做到真懂，</w:t>
      </w:r>
      <w:r w:rsidRPr="004A0C7B">
        <w:rPr>
          <w:rFonts w:ascii="仿宋_GB2312" w:eastAsia="仿宋_GB2312" w:hint="eastAsia"/>
          <w:sz w:val="32"/>
          <w:szCs w:val="32"/>
        </w:rPr>
        <w:t>自觉把社会主义核心价值观作为</w:t>
      </w:r>
      <w:r>
        <w:rPr>
          <w:rFonts w:ascii="仿宋_GB2312" w:eastAsia="仿宋_GB2312" w:hint="eastAsia"/>
          <w:sz w:val="32"/>
          <w:szCs w:val="32"/>
        </w:rPr>
        <w:t>自身的工作</w:t>
      </w:r>
      <w:r w:rsidRPr="004A0C7B">
        <w:rPr>
          <w:rFonts w:ascii="仿宋_GB2312" w:eastAsia="仿宋_GB2312" w:hint="eastAsia"/>
          <w:sz w:val="32"/>
          <w:szCs w:val="32"/>
        </w:rPr>
        <w:t>理念和行为准则，</w:t>
      </w:r>
      <w:r w:rsidRPr="00E64193">
        <w:rPr>
          <w:rFonts w:ascii="仿宋_GB2312" w:eastAsia="仿宋_GB2312" w:hAnsi="仿宋" w:hint="eastAsia"/>
          <w:color w:val="000000"/>
          <w:sz w:val="32"/>
          <w:szCs w:val="32"/>
        </w:rPr>
        <w:t>坚决抵制失信、失范等败德现象</w:t>
      </w:r>
      <w:r>
        <w:rPr>
          <w:rFonts w:ascii="仿宋_GB2312" w:eastAsia="仿宋_GB2312" w:hAnsi="仿宋" w:hint="eastAsia"/>
          <w:color w:val="000000"/>
          <w:sz w:val="32"/>
          <w:szCs w:val="32"/>
        </w:rPr>
        <w:t>。特别</w:t>
      </w:r>
      <w:r w:rsidRPr="000552E0">
        <w:rPr>
          <w:rFonts w:ascii="仿宋_GB2312" w:eastAsia="仿宋_GB2312" w:hAnsi="仿宋" w:hint="eastAsia"/>
          <w:color w:val="000000"/>
          <w:sz w:val="32"/>
          <w:szCs w:val="32"/>
        </w:rPr>
        <w:t>要引导</w:t>
      </w:r>
      <w:r>
        <w:rPr>
          <w:rFonts w:ascii="仿宋_GB2312" w:eastAsia="仿宋_GB2312" w:hAnsi="仿宋" w:hint="eastAsia"/>
          <w:color w:val="000000"/>
          <w:sz w:val="32"/>
          <w:szCs w:val="32"/>
        </w:rPr>
        <w:t>企业社会主义核心价值观联系点的企业家</w:t>
      </w:r>
      <w:r w:rsidRPr="000552E0">
        <w:rPr>
          <w:rFonts w:ascii="仿宋_GB2312" w:eastAsia="仿宋_GB2312" w:hAnsi="仿宋" w:hint="eastAsia"/>
          <w:color w:val="000000"/>
          <w:sz w:val="32"/>
          <w:szCs w:val="32"/>
        </w:rPr>
        <w:t>深化精神文明行业创建，</w:t>
      </w:r>
      <w:r>
        <w:rPr>
          <w:rFonts w:ascii="仿宋_GB2312" w:eastAsia="仿宋_GB2312" w:hAnsi="仿宋" w:hint="eastAsia"/>
          <w:color w:val="000000"/>
          <w:sz w:val="32"/>
          <w:szCs w:val="32"/>
        </w:rPr>
        <w:t>带领</w:t>
      </w:r>
      <w:r w:rsidRPr="000552E0">
        <w:rPr>
          <w:rFonts w:ascii="仿宋_GB2312" w:eastAsia="仿宋_GB2312" w:hAnsi="仿宋" w:hint="eastAsia"/>
          <w:color w:val="000000"/>
          <w:sz w:val="32"/>
          <w:szCs w:val="32"/>
        </w:rPr>
        <w:t>企业员工自觉</w:t>
      </w:r>
      <w:r>
        <w:rPr>
          <w:rFonts w:ascii="仿宋_GB2312" w:eastAsia="仿宋_GB2312" w:hAnsi="仿宋" w:hint="eastAsia"/>
          <w:color w:val="000000"/>
          <w:sz w:val="32"/>
          <w:szCs w:val="32"/>
        </w:rPr>
        <w:t>把社会主义核心价值观作</w:t>
      </w:r>
      <w:r w:rsidRPr="000552E0">
        <w:rPr>
          <w:rFonts w:ascii="仿宋_GB2312" w:eastAsia="仿宋_GB2312" w:hAnsi="仿宋" w:hint="eastAsia"/>
          <w:color w:val="000000"/>
          <w:sz w:val="32"/>
          <w:szCs w:val="32"/>
        </w:rPr>
        <w:t>为企业和员工的共同理念</w:t>
      </w:r>
      <w:r>
        <w:rPr>
          <w:rFonts w:ascii="仿宋_GB2312" w:eastAsia="仿宋_GB2312" w:hAnsi="仿宋" w:hint="eastAsia"/>
          <w:color w:val="000000"/>
          <w:sz w:val="32"/>
          <w:szCs w:val="32"/>
        </w:rPr>
        <w:t>，</w:t>
      </w:r>
      <w:r w:rsidRPr="000552E0">
        <w:rPr>
          <w:rFonts w:ascii="仿宋_GB2312" w:eastAsia="仿宋_GB2312" w:hAnsi="仿宋" w:hint="eastAsia"/>
          <w:color w:val="000000"/>
          <w:sz w:val="32"/>
          <w:szCs w:val="32"/>
        </w:rPr>
        <w:t>打造企业</w:t>
      </w:r>
      <w:r>
        <w:rPr>
          <w:rFonts w:ascii="仿宋_GB2312" w:eastAsia="仿宋_GB2312" w:hAnsi="仿宋" w:hint="eastAsia"/>
          <w:color w:val="000000"/>
          <w:sz w:val="32"/>
          <w:szCs w:val="32"/>
        </w:rPr>
        <w:t>社会主义核心价值观</w:t>
      </w:r>
      <w:r w:rsidRPr="000552E0">
        <w:rPr>
          <w:rFonts w:ascii="仿宋_GB2312" w:eastAsia="仿宋_GB2312" w:hAnsi="仿宋" w:hint="eastAsia"/>
          <w:color w:val="000000"/>
          <w:sz w:val="32"/>
          <w:szCs w:val="32"/>
        </w:rPr>
        <w:t>建设的“福州</w:t>
      </w:r>
      <w:r>
        <w:rPr>
          <w:rFonts w:ascii="仿宋_GB2312" w:eastAsia="仿宋_GB2312" w:hAnsi="仿宋" w:hint="eastAsia"/>
          <w:color w:val="000000"/>
          <w:sz w:val="32"/>
          <w:szCs w:val="32"/>
        </w:rPr>
        <w:t>样</w:t>
      </w:r>
      <w:r w:rsidRPr="000552E0">
        <w:rPr>
          <w:rFonts w:ascii="仿宋_GB2312" w:eastAsia="仿宋_GB2312" w:hAnsi="仿宋" w:hint="eastAsia"/>
          <w:color w:val="000000"/>
          <w:sz w:val="32"/>
          <w:szCs w:val="32"/>
        </w:rPr>
        <w:t>本”。</w:t>
      </w:r>
    </w:p>
    <w:p w:rsidR="0047522E" w:rsidRPr="004A0C7B" w:rsidRDefault="0047522E" w:rsidP="0091049C">
      <w:pPr>
        <w:spacing w:after="0"/>
        <w:ind w:left="0" w:right="0" w:firstLine="640"/>
        <w:rPr>
          <w:rFonts w:ascii="仿宋_GB2312" w:eastAsia="仿宋_GB2312"/>
          <w:sz w:val="32"/>
          <w:szCs w:val="32"/>
        </w:rPr>
      </w:pPr>
      <w:r>
        <w:rPr>
          <w:rFonts w:ascii="楷体_GB2312" w:eastAsia="楷体_GB2312"/>
          <w:sz w:val="32"/>
          <w:szCs w:val="32"/>
        </w:rPr>
        <w:t>2</w:t>
      </w:r>
      <w:r w:rsidRPr="0008711B">
        <w:rPr>
          <w:rFonts w:ascii="楷体_GB2312" w:eastAsia="楷体_GB2312"/>
          <w:sz w:val="32"/>
          <w:szCs w:val="32"/>
        </w:rPr>
        <w:t>.</w:t>
      </w:r>
      <w:r>
        <w:rPr>
          <w:rFonts w:ascii="楷体_GB2312" w:eastAsia="楷体_GB2312" w:hint="eastAsia"/>
          <w:sz w:val="32"/>
          <w:szCs w:val="32"/>
        </w:rPr>
        <w:t>引导企业家带头示范</w:t>
      </w:r>
      <w:r w:rsidRPr="0008711B">
        <w:rPr>
          <w:rFonts w:ascii="楷体_GB2312" w:eastAsia="楷体_GB2312" w:hint="eastAsia"/>
          <w:sz w:val="32"/>
          <w:szCs w:val="32"/>
        </w:rPr>
        <w:t>，做社会主义核心价值观的积极宣扬者。</w:t>
      </w:r>
      <w:r>
        <w:rPr>
          <w:rFonts w:ascii="仿宋_GB2312" w:eastAsia="仿宋_GB2312" w:hAnsi="仿宋" w:hint="eastAsia"/>
          <w:sz w:val="32"/>
          <w:szCs w:val="32"/>
        </w:rPr>
        <w:t>宣传部门、</w:t>
      </w:r>
      <w:r w:rsidRPr="00E64193">
        <w:rPr>
          <w:rFonts w:ascii="仿宋_GB2312" w:eastAsia="仿宋_GB2312" w:hAnsi="仿宋" w:hint="eastAsia"/>
          <w:sz w:val="32"/>
          <w:szCs w:val="32"/>
        </w:rPr>
        <w:t>工会、共青团</w:t>
      </w:r>
      <w:r>
        <w:rPr>
          <w:rFonts w:ascii="仿宋_GB2312" w:eastAsia="仿宋_GB2312" w:hAnsi="仿宋" w:hint="eastAsia"/>
          <w:sz w:val="32"/>
          <w:szCs w:val="32"/>
        </w:rPr>
        <w:t>等主动对接企业，引导企业家</w:t>
      </w:r>
      <w:r>
        <w:rPr>
          <w:rFonts w:ascii="仿宋_GB2312" w:eastAsia="仿宋_GB2312" w:hAnsi="仿宋" w:hint="eastAsia"/>
          <w:color w:val="000000"/>
          <w:sz w:val="32"/>
          <w:szCs w:val="32"/>
        </w:rPr>
        <w:t>主动</w:t>
      </w:r>
      <w:r w:rsidRPr="00E64193">
        <w:rPr>
          <w:rFonts w:ascii="仿宋_GB2312" w:eastAsia="仿宋_GB2312" w:hAnsi="仿宋" w:hint="eastAsia"/>
          <w:color w:val="000000"/>
          <w:sz w:val="32"/>
          <w:szCs w:val="32"/>
        </w:rPr>
        <w:t>宣传企业先进典型，找准宣传教育同员工思想道德情感的契合点，宣传最美企业员工，弘扬最美企业精神，用身边事教育身边人，</w:t>
      </w:r>
      <w:r w:rsidRPr="006D37EA">
        <w:rPr>
          <w:rFonts w:ascii="仿宋_GB2312" w:eastAsia="仿宋_GB2312" w:hAnsi="仿宋" w:hint="eastAsia"/>
          <w:color w:val="000000"/>
          <w:sz w:val="32"/>
          <w:szCs w:val="32"/>
        </w:rPr>
        <w:t>把更多的“党员标兵”、“劳动模范”、“最美人物”、“优秀工匠”等挖掘出来、推广开来，</w:t>
      </w:r>
      <w:r w:rsidRPr="00E64193">
        <w:rPr>
          <w:rFonts w:ascii="仿宋_GB2312" w:eastAsia="仿宋_GB2312" w:hAnsi="仿宋" w:hint="eastAsia"/>
          <w:color w:val="000000"/>
          <w:sz w:val="32"/>
          <w:szCs w:val="32"/>
        </w:rPr>
        <w:t>用小故事阐发大道理，做到深入浅出、情理交融，形成企业员工争相践行社会主义核心价值观的生动局面。</w:t>
      </w:r>
      <w:r>
        <w:rPr>
          <w:rFonts w:ascii="仿宋_GB2312" w:eastAsia="仿宋_GB2312" w:hAnsi="仿宋" w:hint="eastAsia"/>
          <w:color w:val="000000"/>
          <w:sz w:val="32"/>
          <w:szCs w:val="32"/>
        </w:rPr>
        <w:t>鼓励企业家报名参加</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“福州，听我说”电视宣讲比赛等活动，</w:t>
      </w:r>
      <w:r w:rsidRPr="000552E0">
        <w:rPr>
          <w:rFonts w:ascii="仿宋_GB2312" w:eastAsia="仿宋_GB2312" w:hAnsi="仿宋" w:hint="eastAsia"/>
          <w:color w:val="000000"/>
          <w:sz w:val="32"/>
          <w:szCs w:val="32"/>
        </w:rPr>
        <w:t>讲好</w:t>
      </w:r>
      <w:r>
        <w:rPr>
          <w:rFonts w:ascii="仿宋_GB2312" w:eastAsia="仿宋_GB2312" w:hAnsi="仿宋" w:hint="eastAsia"/>
          <w:color w:val="000000"/>
          <w:sz w:val="32"/>
          <w:szCs w:val="32"/>
        </w:rPr>
        <w:t>福州</w:t>
      </w:r>
      <w:r w:rsidRPr="000552E0">
        <w:rPr>
          <w:rFonts w:ascii="仿宋_GB2312" w:eastAsia="仿宋_GB2312" w:hAnsi="仿宋" w:hint="eastAsia"/>
          <w:color w:val="000000"/>
          <w:sz w:val="32"/>
          <w:szCs w:val="32"/>
        </w:rPr>
        <w:t>企业</w:t>
      </w:r>
      <w:r>
        <w:rPr>
          <w:rFonts w:ascii="仿宋_GB2312" w:eastAsia="仿宋_GB2312" w:hAnsi="仿宋" w:hint="eastAsia"/>
          <w:color w:val="000000"/>
          <w:sz w:val="32"/>
          <w:szCs w:val="32"/>
        </w:rPr>
        <w:t>的</w:t>
      </w:r>
      <w:r w:rsidRPr="000552E0">
        <w:rPr>
          <w:rFonts w:ascii="仿宋_GB2312" w:eastAsia="仿宋_GB2312" w:hAnsi="仿宋" w:hint="eastAsia"/>
          <w:color w:val="000000"/>
          <w:sz w:val="32"/>
          <w:szCs w:val="32"/>
        </w:rPr>
        <w:t>故事</w:t>
      </w:r>
      <w:r>
        <w:rPr>
          <w:rFonts w:ascii="仿宋_GB2312" w:eastAsia="仿宋_GB2312" w:hAnsi="仿宋" w:hint="eastAsia"/>
          <w:color w:val="000000"/>
          <w:sz w:val="32"/>
          <w:szCs w:val="32"/>
        </w:rPr>
        <w:t>，</w:t>
      </w:r>
      <w:r w:rsidRPr="000552E0">
        <w:rPr>
          <w:rFonts w:ascii="仿宋_GB2312" w:eastAsia="仿宋_GB2312" w:hAnsi="仿宋" w:hint="eastAsia"/>
          <w:color w:val="000000"/>
          <w:sz w:val="32"/>
          <w:szCs w:val="32"/>
        </w:rPr>
        <w:t>宣传好全市企业培育和践行社会主义核心价值观的典型，为福州文明建设</w:t>
      </w:r>
      <w:r>
        <w:rPr>
          <w:rFonts w:ascii="仿宋_GB2312" w:eastAsia="仿宋_GB2312" w:hAnsi="仿宋" w:hint="eastAsia"/>
          <w:color w:val="000000"/>
          <w:sz w:val="32"/>
          <w:szCs w:val="32"/>
        </w:rPr>
        <w:t>、</w:t>
      </w:r>
      <w:r w:rsidRPr="000552E0">
        <w:rPr>
          <w:rFonts w:ascii="仿宋_GB2312" w:eastAsia="仿宋_GB2312" w:hAnsi="仿宋" w:hint="eastAsia"/>
          <w:color w:val="000000"/>
          <w:sz w:val="32"/>
          <w:szCs w:val="32"/>
        </w:rPr>
        <w:t>为企业发展营造良好</w:t>
      </w:r>
      <w:r>
        <w:rPr>
          <w:rFonts w:ascii="仿宋_GB2312" w:eastAsia="仿宋_GB2312" w:hAnsi="仿宋" w:hint="eastAsia"/>
          <w:color w:val="000000"/>
          <w:sz w:val="32"/>
          <w:szCs w:val="32"/>
        </w:rPr>
        <w:t>舆论</w:t>
      </w:r>
      <w:r w:rsidRPr="000552E0">
        <w:rPr>
          <w:rFonts w:ascii="仿宋_GB2312" w:eastAsia="仿宋_GB2312" w:hAnsi="仿宋" w:hint="eastAsia"/>
          <w:color w:val="000000"/>
          <w:sz w:val="32"/>
          <w:szCs w:val="32"/>
        </w:rPr>
        <w:t>环境。</w:t>
      </w:r>
    </w:p>
    <w:p w:rsidR="0047522E" w:rsidRDefault="0047522E" w:rsidP="0091049C">
      <w:pPr>
        <w:spacing w:after="0"/>
        <w:ind w:firstLine="640"/>
        <w:rPr>
          <w:rFonts w:ascii="仿宋_GB2312" w:eastAsia="仿宋_GB2312" w:hAnsi="仿宋"/>
          <w:sz w:val="32"/>
          <w:szCs w:val="32"/>
        </w:rPr>
      </w:pPr>
      <w:r>
        <w:rPr>
          <w:rFonts w:ascii="楷体_GB2312" w:eastAsia="楷体_GB2312"/>
          <w:sz w:val="32"/>
          <w:szCs w:val="32"/>
        </w:rPr>
        <w:t>3.</w:t>
      </w:r>
      <w:r>
        <w:rPr>
          <w:rFonts w:ascii="楷体_GB2312" w:eastAsia="楷体_GB2312" w:hint="eastAsia"/>
          <w:sz w:val="32"/>
          <w:szCs w:val="32"/>
        </w:rPr>
        <w:t>引导企业家</w:t>
      </w:r>
      <w:r w:rsidRPr="00181656">
        <w:rPr>
          <w:rFonts w:ascii="楷体_GB2312" w:eastAsia="楷体_GB2312" w:hint="eastAsia"/>
          <w:sz w:val="32"/>
          <w:szCs w:val="32"/>
        </w:rPr>
        <w:t>融入贯穿</w:t>
      </w:r>
      <w:r w:rsidRPr="0008711B">
        <w:rPr>
          <w:rFonts w:ascii="楷体_GB2312" w:eastAsia="楷体_GB2312" w:hint="eastAsia"/>
          <w:sz w:val="32"/>
          <w:szCs w:val="32"/>
        </w:rPr>
        <w:t>，做社会主义核心价值观的有力推动者。</w:t>
      </w:r>
      <w:r>
        <w:rPr>
          <w:rFonts w:ascii="仿宋_GB2312" w:eastAsia="仿宋_GB2312" w:hAnsi="仿宋" w:hint="eastAsia"/>
          <w:color w:val="000000"/>
          <w:sz w:val="32"/>
          <w:szCs w:val="32"/>
        </w:rPr>
        <w:t>要结合实际，</w:t>
      </w:r>
      <w:r w:rsidRPr="006D37EA">
        <w:rPr>
          <w:rFonts w:ascii="仿宋_GB2312" w:eastAsia="仿宋_GB2312" w:hAnsi="仿宋" w:hint="eastAsia"/>
          <w:color w:val="000000"/>
          <w:sz w:val="32"/>
          <w:szCs w:val="32"/>
        </w:rPr>
        <w:t>从企业发展和员工需求出发，着力提升企业</w:t>
      </w:r>
      <w:r>
        <w:rPr>
          <w:rFonts w:ascii="仿宋_GB2312" w:eastAsia="仿宋_GB2312" w:hAnsi="仿宋" w:hint="eastAsia"/>
          <w:color w:val="000000"/>
          <w:sz w:val="32"/>
          <w:szCs w:val="32"/>
        </w:rPr>
        <w:t>家</w:t>
      </w:r>
      <w:r w:rsidRPr="006D37EA">
        <w:rPr>
          <w:rFonts w:ascii="仿宋_GB2312" w:eastAsia="仿宋_GB2312" w:hAnsi="仿宋" w:hint="eastAsia"/>
          <w:color w:val="000000"/>
          <w:sz w:val="32"/>
          <w:szCs w:val="32"/>
        </w:rPr>
        <w:t>践行社会主义核心价值观的自觉性，</w:t>
      </w:r>
      <w:r w:rsidRPr="00E84201">
        <w:rPr>
          <w:rFonts w:ascii="仿宋_GB2312" w:eastAsia="仿宋_GB2312" w:hAnsi="仿宋" w:hint="eastAsia"/>
          <w:color w:val="000000"/>
          <w:sz w:val="32"/>
          <w:szCs w:val="32"/>
        </w:rPr>
        <w:t>引导企业家在坚持遵法合规守信经营的同</w:t>
      </w:r>
      <w:r>
        <w:rPr>
          <w:rFonts w:ascii="仿宋_GB2312" w:eastAsia="仿宋_GB2312" w:hAnsi="仿宋" w:hint="eastAsia"/>
          <w:color w:val="000000"/>
          <w:sz w:val="32"/>
          <w:szCs w:val="32"/>
        </w:rPr>
        <w:t>时，</w:t>
      </w:r>
      <w:r>
        <w:rPr>
          <w:rFonts w:ascii="仿宋_GB2312" w:eastAsia="仿宋_GB2312" w:hAnsi="仿宋" w:hint="eastAsia"/>
          <w:sz w:val="32"/>
          <w:szCs w:val="32"/>
        </w:rPr>
        <w:t>自觉</w:t>
      </w:r>
      <w:r w:rsidRPr="00E64193">
        <w:rPr>
          <w:rFonts w:ascii="仿宋_GB2312" w:eastAsia="仿宋_GB2312" w:hAnsi="仿宋" w:hint="eastAsia"/>
          <w:sz w:val="32"/>
          <w:szCs w:val="32"/>
        </w:rPr>
        <w:t>在机制保障上下功夫，与自身企业发展特色相融合，</w:t>
      </w:r>
      <w:r w:rsidRPr="004A0C7B">
        <w:rPr>
          <w:rFonts w:ascii="仿宋_GB2312" w:eastAsia="仿宋_GB2312" w:hint="eastAsia"/>
          <w:sz w:val="32"/>
          <w:szCs w:val="32"/>
        </w:rPr>
        <w:t>根据企业为社会提供的产品或服务的特点，服务社会对象的特点，在质量、标准、流程和结果的全过程，融入培育爱国、敬业、诚信、友善的价值观</w:t>
      </w:r>
      <w:r w:rsidRPr="00E64193">
        <w:rPr>
          <w:rFonts w:ascii="仿宋_GB2312" w:eastAsia="仿宋_GB2312" w:hAnsi="仿宋" w:hint="eastAsia"/>
          <w:sz w:val="32"/>
          <w:szCs w:val="32"/>
        </w:rPr>
        <w:t>，做到组织保障、目标管理、队伍建设、经营活动、经费保障、检查考评等都有社会主义核心价值观的内涵，感受到价值观的气息，形成企业价值追求和坚守的自觉意识，进而规范员工的言行举止和工作习惯，使企业管理规则由比较单一的强制管理约束型与自律规范柔性管理约束有机结合、相辅相成。</w:t>
      </w:r>
    </w:p>
    <w:p w:rsidR="0047522E" w:rsidRPr="00E64193" w:rsidRDefault="0047522E" w:rsidP="00815378">
      <w:pPr>
        <w:spacing w:after="0" w:line="560" w:lineRule="exact"/>
        <w:ind w:left="0" w:right="0" w:firstLineChars="0" w:firstLine="0"/>
        <w:rPr>
          <w:rFonts w:ascii="仿宋_GB2312" w:eastAsia="仿宋_GB2312" w:hAnsi="仿宋"/>
          <w:color w:val="000000"/>
          <w:sz w:val="32"/>
          <w:szCs w:val="32"/>
        </w:rPr>
      </w:pPr>
    </w:p>
    <w:sectPr w:rsidR="0047522E" w:rsidRPr="00E64193" w:rsidSect="008A439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22E" w:rsidRDefault="0047522E" w:rsidP="00F76DE4">
      <w:pPr>
        <w:spacing w:after="0" w:line="240" w:lineRule="auto"/>
        <w:ind w:firstLine="420"/>
      </w:pPr>
      <w:r>
        <w:separator/>
      </w:r>
    </w:p>
  </w:endnote>
  <w:endnote w:type="continuationSeparator" w:id="0">
    <w:p w:rsidR="0047522E" w:rsidRDefault="0047522E" w:rsidP="00F76DE4">
      <w:pPr>
        <w:spacing w:after="0"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仿宋">
    <w:altName w:val="Arial Unicode MS"/>
    <w:panose1 w:val="00000000000000000000"/>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2E" w:rsidRDefault="0047522E" w:rsidP="00F76DE4">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2E" w:rsidRDefault="0047522E" w:rsidP="00F76DE4">
    <w:pPr>
      <w:pStyle w:val="Footer"/>
      <w:ind w:firstLine="360"/>
      <w:jc w:val="center"/>
    </w:pPr>
    <w:fldSimple w:instr=" PAGE   \* MERGEFORMAT ">
      <w:r w:rsidRPr="00C269D4">
        <w:rPr>
          <w:noProof/>
          <w:lang w:val="zh-CN"/>
        </w:rPr>
        <w:t>1</w:t>
      </w:r>
    </w:fldSimple>
  </w:p>
  <w:p w:rsidR="0047522E" w:rsidRDefault="0047522E" w:rsidP="00F76DE4">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2E" w:rsidRDefault="0047522E" w:rsidP="00F76DE4">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22E" w:rsidRDefault="0047522E" w:rsidP="00F76DE4">
      <w:pPr>
        <w:spacing w:after="0" w:line="240" w:lineRule="auto"/>
        <w:ind w:firstLine="420"/>
      </w:pPr>
      <w:r>
        <w:separator/>
      </w:r>
    </w:p>
  </w:footnote>
  <w:footnote w:type="continuationSeparator" w:id="0">
    <w:p w:rsidR="0047522E" w:rsidRDefault="0047522E" w:rsidP="00F76DE4">
      <w:pPr>
        <w:spacing w:after="0"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2E" w:rsidRDefault="0047522E" w:rsidP="00F76DE4">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2E" w:rsidRDefault="0047522E" w:rsidP="00F76DE4">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2E" w:rsidRDefault="0047522E" w:rsidP="00F76DE4">
    <w:pPr>
      <w:pStyle w:val="Heade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9D8"/>
    <w:rsid w:val="0002571C"/>
    <w:rsid w:val="000552E0"/>
    <w:rsid w:val="00070355"/>
    <w:rsid w:val="00082A87"/>
    <w:rsid w:val="0008711B"/>
    <w:rsid w:val="000A4A5A"/>
    <w:rsid w:val="000C3FC4"/>
    <w:rsid w:val="000C7706"/>
    <w:rsid w:val="000C7977"/>
    <w:rsid w:val="0010438F"/>
    <w:rsid w:val="001130DC"/>
    <w:rsid w:val="00123DA3"/>
    <w:rsid w:val="00177555"/>
    <w:rsid w:val="00181656"/>
    <w:rsid w:val="001A4899"/>
    <w:rsid w:val="001A62EC"/>
    <w:rsid w:val="001A6C95"/>
    <w:rsid w:val="001A74F5"/>
    <w:rsid w:val="001C64D7"/>
    <w:rsid w:val="001D716E"/>
    <w:rsid w:val="001E2552"/>
    <w:rsid w:val="00217B27"/>
    <w:rsid w:val="00270853"/>
    <w:rsid w:val="00281E8D"/>
    <w:rsid w:val="00293BD0"/>
    <w:rsid w:val="00294498"/>
    <w:rsid w:val="00304215"/>
    <w:rsid w:val="0032364C"/>
    <w:rsid w:val="00330925"/>
    <w:rsid w:val="00380DAA"/>
    <w:rsid w:val="003B7996"/>
    <w:rsid w:val="004571E2"/>
    <w:rsid w:val="0047522E"/>
    <w:rsid w:val="004839A2"/>
    <w:rsid w:val="004A0C7B"/>
    <w:rsid w:val="004D0617"/>
    <w:rsid w:val="00502D55"/>
    <w:rsid w:val="00586BC3"/>
    <w:rsid w:val="00590292"/>
    <w:rsid w:val="005C10B2"/>
    <w:rsid w:val="005C16F5"/>
    <w:rsid w:val="00613D1E"/>
    <w:rsid w:val="00642D4E"/>
    <w:rsid w:val="006A1642"/>
    <w:rsid w:val="006A3AC8"/>
    <w:rsid w:val="006A6B40"/>
    <w:rsid w:val="006B058C"/>
    <w:rsid w:val="006B7786"/>
    <w:rsid w:val="006D2B3E"/>
    <w:rsid w:val="006D37EA"/>
    <w:rsid w:val="007176D0"/>
    <w:rsid w:val="0073464A"/>
    <w:rsid w:val="00736C66"/>
    <w:rsid w:val="00771E5A"/>
    <w:rsid w:val="00784DC5"/>
    <w:rsid w:val="007E62B1"/>
    <w:rsid w:val="00806FDD"/>
    <w:rsid w:val="00815378"/>
    <w:rsid w:val="008223DB"/>
    <w:rsid w:val="00867C83"/>
    <w:rsid w:val="00870137"/>
    <w:rsid w:val="00870285"/>
    <w:rsid w:val="00890991"/>
    <w:rsid w:val="00895788"/>
    <w:rsid w:val="008969D8"/>
    <w:rsid w:val="008A4392"/>
    <w:rsid w:val="008A48F3"/>
    <w:rsid w:val="008A64E3"/>
    <w:rsid w:val="008B01E4"/>
    <w:rsid w:val="008B6D87"/>
    <w:rsid w:val="008D2E8B"/>
    <w:rsid w:val="008E3536"/>
    <w:rsid w:val="00906438"/>
    <w:rsid w:val="0091049C"/>
    <w:rsid w:val="00941AFD"/>
    <w:rsid w:val="0094620F"/>
    <w:rsid w:val="009639F6"/>
    <w:rsid w:val="009936FE"/>
    <w:rsid w:val="009B0AB7"/>
    <w:rsid w:val="009B1AC8"/>
    <w:rsid w:val="009E1F81"/>
    <w:rsid w:val="00A14959"/>
    <w:rsid w:val="00A3281C"/>
    <w:rsid w:val="00A43A50"/>
    <w:rsid w:val="00A75B37"/>
    <w:rsid w:val="00A77813"/>
    <w:rsid w:val="00A914D4"/>
    <w:rsid w:val="00B20A05"/>
    <w:rsid w:val="00B2415C"/>
    <w:rsid w:val="00B4664A"/>
    <w:rsid w:val="00B523BC"/>
    <w:rsid w:val="00B80FBF"/>
    <w:rsid w:val="00BD4C4A"/>
    <w:rsid w:val="00BE75D7"/>
    <w:rsid w:val="00BE7FCE"/>
    <w:rsid w:val="00BF592C"/>
    <w:rsid w:val="00C139D8"/>
    <w:rsid w:val="00C269D4"/>
    <w:rsid w:val="00C612AB"/>
    <w:rsid w:val="00CB65A0"/>
    <w:rsid w:val="00D05026"/>
    <w:rsid w:val="00D32667"/>
    <w:rsid w:val="00D44887"/>
    <w:rsid w:val="00D503B3"/>
    <w:rsid w:val="00D60987"/>
    <w:rsid w:val="00DA34D0"/>
    <w:rsid w:val="00DF62E3"/>
    <w:rsid w:val="00E07378"/>
    <w:rsid w:val="00E254B6"/>
    <w:rsid w:val="00E334AC"/>
    <w:rsid w:val="00E6388E"/>
    <w:rsid w:val="00E64193"/>
    <w:rsid w:val="00E67852"/>
    <w:rsid w:val="00E84201"/>
    <w:rsid w:val="00E943CA"/>
    <w:rsid w:val="00EB199E"/>
    <w:rsid w:val="00EC4AF0"/>
    <w:rsid w:val="00ED794B"/>
    <w:rsid w:val="00EE4DD1"/>
    <w:rsid w:val="00F03251"/>
    <w:rsid w:val="00F35EA7"/>
    <w:rsid w:val="00F40F86"/>
    <w:rsid w:val="00F508F5"/>
    <w:rsid w:val="00F76DE4"/>
    <w:rsid w:val="00F8426C"/>
    <w:rsid w:val="00FC42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1C"/>
    <w:pPr>
      <w:widowControl w:val="0"/>
      <w:spacing w:after="225" w:line="600" w:lineRule="exact"/>
      <w:ind w:left="45" w:right="45" w:firstLineChars="200" w:firstLine="200"/>
      <w:jc w:val="both"/>
    </w:pPr>
    <w:rPr>
      <w:rFonts w:ascii="Calibri" w:eastAsia="宋体"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样式3"/>
    <w:basedOn w:val="Normal"/>
    <w:link w:val="3Char"/>
    <w:uiPriority w:val="99"/>
    <w:rsid w:val="00642D4E"/>
    <w:pPr>
      <w:spacing w:line="240" w:lineRule="auto"/>
      <w:ind w:firstLineChars="0" w:firstLine="0"/>
      <w:jc w:val="center"/>
    </w:pPr>
    <w:rPr>
      <w:sz w:val="36"/>
      <w:szCs w:val="36"/>
    </w:rPr>
  </w:style>
  <w:style w:type="character" w:customStyle="1" w:styleId="3Char">
    <w:name w:val="样式3 Char"/>
    <w:basedOn w:val="DefaultParagraphFont"/>
    <w:link w:val="3"/>
    <w:uiPriority w:val="99"/>
    <w:locked/>
    <w:rsid w:val="00642D4E"/>
    <w:rPr>
      <w:rFonts w:ascii="Calibri" w:eastAsia="宋体" w:hAnsi="Calibri" w:cs="Times New Roman"/>
      <w:sz w:val="36"/>
      <w:szCs w:val="36"/>
    </w:rPr>
  </w:style>
  <w:style w:type="paragraph" w:customStyle="1" w:styleId="p">
    <w:name w:val="p"/>
    <w:basedOn w:val="Normal"/>
    <w:uiPriority w:val="99"/>
    <w:rsid w:val="00C139D8"/>
    <w:pPr>
      <w:widowControl/>
      <w:spacing w:before="100" w:beforeAutospacing="1" w:after="100" w:afterAutospacing="1" w:line="240" w:lineRule="auto"/>
      <w:ind w:left="0" w:right="0" w:firstLineChars="0" w:firstLine="0"/>
      <w:jc w:val="left"/>
    </w:pPr>
    <w:rPr>
      <w:rFonts w:ascii="宋体" w:hAnsi="宋体" w:cs="宋体"/>
      <w:kern w:val="0"/>
      <w:sz w:val="24"/>
      <w:szCs w:val="24"/>
    </w:rPr>
  </w:style>
  <w:style w:type="paragraph" w:styleId="Header">
    <w:name w:val="header"/>
    <w:basedOn w:val="Normal"/>
    <w:link w:val="HeaderChar"/>
    <w:uiPriority w:val="99"/>
    <w:semiHidden/>
    <w:rsid w:val="0017755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locked/>
    <w:rsid w:val="00177555"/>
    <w:rPr>
      <w:rFonts w:ascii="Calibri" w:eastAsia="宋体" w:hAnsi="Calibri" w:cs="Times New Roman"/>
      <w:sz w:val="18"/>
      <w:szCs w:val="18"/>
    </w:rPr>
  </w:style>
  <w:style w:type="paragraph" w:styleId="Footer">
    <w:name w:val="footer"/>
    <w:basedOn w:val="Normal"/>
    <w:link w:val="FooterChar"/>
    <w:uiPriority w:val="99"/>
    <w:rsid w:val="00177555"/>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177555"/>
    <w:rPr>
      <w:rFonts w:ascii="Calibri" w:eastAsia="宋体" w:hAnsi="Calibri" w:cs="Times New Roman"/>
      <w:sz w:val="18"/>
      <w:szCs w:val="18"/>
    </w:rPr>
  </w:style>
  <w:style w:type="paragraph" w:styleId="NormalWeb">
    <w:name w:val="Normal (Web)"/>
    <w:basedOn w:val="Normal"/>
    <w:uiPriority w:val="99"/>
    <w:rsid w:val="00E64193"/>
    <w:pPr>
      <w:spacing w:before="100" w:beforeAutospacing="1" w:after="100" w:afterAutospacing="1" w:line="240" w:lineRule="auto"/>
      <w:ind w:left="0" w:right="0" w:firstLineChars="0" w:firstLine="0"/>
      <w:jc w:val="left"/>
    </w:pPr>
    <w:rPr>
      <w:kern w:val="0"/>
      <w:sz w:val="24"/>
      <w:szCs w:val="24"/>
    </w:rPr>
  </w:style>
  <w:style w:type="paragraph" w:styleId="ListParagraph">
    <w:name w:val="List Paragraph"/>
    <w:basedOn w:val="Normal"/>
    <w:uiPriority w:val="99"/>
    <w:qFormat/>
    <w:rsid w:val="005C16F5"/>
    <w:pPr>
      <w:ind w:firstLine="420"/>
    </w:pPr>
  </w:style>
  <w:style w:type="paragraph" w:customStyle="1" w:styleId="1">
    <w:name w:val="样式1"/>
    <w:next w:val="Normal"/>
    <w:link w:val="1Char"/>
    <w:uiPriority w:val="99"/>
    <w:rsid w:val="00F03251"/>
    <w:pPr>
      <w:spacing w:line="560" w:lineRule="exact"/>
      <w:ind w:left="45" w:right="45" w:firstLine="640"/>
      <w:jc w:val="both"/>
    </w:pPr>
    <w:rPr>
      <w:rFonts w:ascii="宋体" w:eastAsia="宋体" w:hAnsi="宋体"/>
      <w:color w:val="505050"/>
      <w:sz w:val="32"/>
      <w:szCs w:val="32"/>
      <w:shd w:val="clear" w:color="auto" w:fill="FFFFFF"/>
    </w:rPr>
  </w:style>
  <w:style w:type="paragraph" w:customStyle="1" w:styleId="2">
    <w:name w:val="样式2"/>
    <w:next w:val="Normal"/>
    <w:uiPriority w:val="99"/>
    <w:rsid w:val="00F03251"/>
    <w:pPr>
      <w:spacing w:after="225"/>
      <w:ind w:left="45" w:right="45" w:firstLine="397"/>
      <w:jc w:val="both"/>
    </w:pPr>
    <w:rPr>
      <w:rFonts w:ascii="宋体" w:eastAsia="宋体" w:hAnsi="宋体"/>
      <w:color w:val="505050"/>
      <w:sz w:val="32"/>
      <w:szCs w:val="32"/>
      <w:shd w:val="clear" w:color="auto" w:fill="FFFFFF"/>
    </w:rPr>
  </w:style>
  <w:style w:type="character" w:customStyle="1" w:styleId="1Char">
    <w:name w:val="样式1 Char"/>
    <w:basedOn w:val="DefaultParagraphFont"/>
    <w:link w:val="1"/>
    <w:uiPriority w:val="99"/>
    <w:locked/>
    <w:rsid w:val="00F03251"/>
    <w:rPr>
      <w:rFonts w:ascii="宋体" w:eastAsia="宋体" w:hAnsi="宋体" w:cs="Times New Roman"/>
      <w:color w:val="505050"/>
      <w:kern w:val="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w:divs>
    <w:div w:id="896474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555</Words>
  <Characters>3169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新时代企业家社会主义核心价值观</dc:title>
  <dc:subject/>
  <dc:creator>AutoBVT</dc:creator>
  <cp:keywords/>
  <dc:description/>
  <cp:lastModifiedBy>Skyfree</cp:lastModifiedBy>
  <cp:revision>4</cp:revision>
  <cp:lastPrinted>2019-01-28T11:07:00Z</cp:lastPrinted>
  <dcterms:created xsi:type="dcterms:W3CDTF">2020-05-15T02:50:00Z</dcterms:created>
  <dcterms:modified xsi:type="dcterms:W3CDTF">2020-05-15T02:53:00Z</dcterms:modified>
</cp:coreProperties>
</file>